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6C39C3" w:rsidRDefault="00A4419F" w:rsidP="007A3D45">
      <w:pPr>
        <w:pStyle w:val="Heading1"/>
        <w:jc w:val="center"/>
      </w:pPr>
      <w:r w:rsidRPr="006C39C3">
        <w:t>TEXAS A&amp;M ENGINEERING EXTENSION SERVICE</w:t>
      </w:r>
    </w:p>
    <w:p w:rsidR="00A4419F" w:rsidRPr="006C39C3" w:rsidRDefault="00A4419F" w:rsidP="007A3D45">
      <w:pPr>
        <w:pStyle w:val="Heading1"/>
        <w:jc w:val="center"/>
      </w:pPr>
      <w:r w:rsidRPr="006C39C3">
        <w:t>College Station, TX 77843-1477</w:t>
      </w:r>
    </w:p>
    <w:p w:rsidR="00A4419F" w:rsidRPr="006C39C3" w:rsidRDefault="00A4419F" w:rsidP="007A3D45">
      <w:pPr>
        <w:pStyle w:val="Heading1"/>
        <w:jc w:val="center"/>
      </w:pPr>
      <w:r w:rsidRPr="006C39C3">
        <w:t>PURCHASE ORDER</w:t>
      </w:r>
    </w:p>
    <w:p w:rsidR="00F8321D" w:rsidRPr="006C39C3" w:rsidRDefault="00F8321D" w:rsidP="00F8321D">
      <w:r w:rsidRPr="006C39C3">
        <w:t>GSC COPY</w:t>
      </w:r>
    </w:p>
    <w:p w:rsidR="00A4419F" w:rsidRPr="006C39C3" w:rsidRDefault="00A4419F" w:rsidP="009220F4">
      <w:r w:rsidRPr="006C39C3">
        <w:t xml:space="preserve">Order Date: </w:t>
      </w:r>
      <w:r w:rsidR="00604D93" w:rsidRPr="006C39C3">
        <w:t>0</w:t>
      </w:r>
      <w:r w:rsidR="006C39C3">
        <w:t>9</w:t>
      </w:r>
      <w:bookmarkStart w:id="0" w:name="_GoBack"/>
      <w:bookmarkEnd w:id="0"/>
      <w:r w:rsidR="00604D93" w:rsidRPr="006C39C3">
        <w:t>/</w:t>
      </w:r>
      <w:r w:rsidR="0090627D" w:rsidRPr="006C39C3">
        <w:t>1</w:t>
      </w:r>
      <w:r w:rsidR="00604D93" w:rsidRPr="006C39C3">
        <w:t>8</w:t>
      </w:r>
      <w:r w:rsidR="0090627D" w:rsidRPr="006C39C3">
        <w:t>/2018</w:t>
      </w:r>
    </w:p>
    <w:p w:rsidR="007A3D45" w:rsidRPr="006C39C3" w:rsidRDefault="007A3D45" w:rsidP="007A3D45">
      <w:r w:rsidRPr="006C39C3">
        <w:t>VENDOR GUARANTEES MERCHANDISE DELIVERED ON T</w:t>
      </w:r>
      <w:r w:rsidR="00E15949" w:rsidRPr="006C39C3">
        <w:t>H</w:t>
      </w:r>
      <w:r w:rsidRPr="006C39C3">
        <w:t>IS ORDER WILL MEET OR EXCEED SPECI</w:t>
      </w:r>
      <w:r w:rsidR="00E15949" w:rsidRPr="006C39C3">
        <w:t>FI</w:t>
      </w:r>
      <w:r w:rsidRPr="006C39C3">
        <w:t>CATIONS IN THE BID INVITATION.</w:t>
      </w:r>
    </w:p>
    <w:p w:rsidR="007A3D45" w:rsidRPr="006C39C3" w:rsidRDefault="007A3D45" w:rsidP="007A3D45">
      <w:r w:rsidRPr="006C39C3">
        <w:t xml:space="preserve">ALL TERMS AND CONDITIONS SET FORTH IN THE BID </w:t>
      </w:r>
      <w:r w:rsidR="00E15949" w:rsidRPr="006C39C3">
        <w:t>INVITATION</w:t>
      </w:r>
      <w:r w:rsidRPr="006C39C3">
        <w:t xml:space="preserve"> BECOME A PART OF THIS ORDER.</w:t>
      </w:r>
    </w:p>
    <w:p w:rsidR="00A4419F" w:rsidRPr="006C39C3" w:rsidRDefault="00A4419F" w:rsidP="009220F4">
      <w:pPr>
        <w:pStyle w:val="Heading2"/>
      </w:pPr>
      <w:r w:rsidRPr="006C39C3">
        <w:t>INCLUDE P.O. NUMBER ON ALL CORRESPONDENCE AND PACKAGES</w:t>
      </w:r>
    </w:p>
    <w:p w:rsidR="00A4419F" w:rsidRPr="006C39C3" w:rsidRDefault="00604D93" w:rsidP="009220F4">
      <w:proofErr w:type="spellStart"/>
      <w:r w:rsidRPr="006C39C3">
        <w:t>M990077</w:t>
      </w:r>
      <w:proofErr w:type="spellEnd"/>
    </w:p>
    <w:p w:rsidR="00A4419F" w:rsidRPr="006C39C3" w:rsidRDefault="00A4419F" w:rsidP="009220F4">
      <w:pPr>
        <w:pStyle w:val="Heading2"/>
      </w:pPr>
      <w:r w:rsidRPr="006C39C3">
        <w:t>Vendor:</w:t>
      </w:r>
    </w:p>
    <w:p w:rsidR="00604D93" w:rsidRPr="006C39C3" w:rsidRDefault="00604D93" w:rsidP="00604D93">
      <w:proofErr w:type="spellStart"/>
      <w:r w:rsidRPr="006C39C3">
        <w:t>X0198565000</w:t>
      </w:r>
      <w:proofErr w:type="spellEnd"/>
    </w:p>
    <w:p w:rsidR="00604D93" w:rsidRPr="006C39C3" w:rsidRDefault="00604D93" w:rsidP="00604D93">
      <w:r w:rsidRPr="006C39C3">
        <w:t>BPS SUPPLY GROUP</w:t>
      </w:r>
    </w:p>
    <w:p w:rsidR="00604D93" w:rsidRPr="006C39C3" w:rsidRDefault="00604D93" w:rsidP="00604D93">
      <w:r w:rsidRPr="006C39C3">
        <w:t>3301 ZACHARY AVE</w:t>
      </w:r>
    </w:p>
    <w:p w:rsidR="00EF2BEF" w:rsidRPr="006C39C3" w:rsidRDefault="00604D93" w:rsidP="00604D93">
      <w:r w:rsidRPr="006C39C3">
        <w:t>SHAFTER, CA 93263</w:t>
      </w:r>
    </w:p>
    <w:p w:rsidR="00A4419F" w:rsidRPr="006C39C3" w:rsidRDefault="00A4419F" w:rsidP="009220F4">
      <w:pPr>
        <w:pStyle w:val="Heading2"/>
      </w:pPr>
      <w:r w:rsidRPr="006C39C3">
        <w:t>Invoice To:</w:t>
      </w:r>
    </w:p>
    <w:p w:rsidR="005F27E7" w:rsidRPr="006C39C3" w:rsidRDefault="005F27E7" w:rsidP="005F27E7">
      <w:r w:rsidRPr="006C39C3">
        <w:t>TX A&amp;M ENGINEERING EXTEN SRVC</w:t>
      </w:r>
    </w:p>
    <w:p w:rsidR="00604D93" w:rsidRPr="006C39C3" w:rsidRDefault="00EF2BEF" w:rsidP="00604D93">
      <w:r w:rsidRPr="006C39C3">
        <w:t xml:space="preserve">TEEX </w:t>
      </w:r>
      <w:r w:rsidR="00604D93" w:rsidRPr="006C39C3">
        <w:t>EMERGENCY SVCS TRNG INST.</w:t>
      </w:r>
    </w:p>
    <w:p w:rsidR="00604D93" w:rsidRPr="006C39C3" w:rsidRDefault="00604D93" w:rsidP="00604D93">
      <w:r w:rsidRPr="006C39C3">
        <w:t>ACCOUNTS PAYABLE</w:t>
      </w:r>
    </w:p>
    <w:p w:rsidR="00604D93" w:rsidRPr="006C39C3" w:rsidRDefault="00604D93" w:rsidP="00604D93">
      <w:r w:rsidRPr="006C39C3">
        <w:t xml:space="preserve">301 </w:t>
      </w:r>
      <w:proofErr w:type="spellStart"/>
      <w:r w:rsidRPr="006C39C3">
        <w:t>TARROW</w:t>
      </w:r>
      <w:proofErr w:type="spellEnd"/>
    </w:p>
    <w:p w:rsidR="00A4419F" w:rsidRPr="006C39C3" w:rsidRDefault="00604D93" w:rsidP="00604D93">
      <w:r w:rsidRPr="006C39C3">
        <w:t>COLLEGE STATION TX 77840</w:t>
      </w:r>
    </w:p>
    <w:p w:rsidR="00A4419F" w:rsidRPr="006C39C3" w:rsidRDefault="00A4419F" w:rsidP="009220F4">
      <w:pPr>
        <w:pStyle w:val="Heading2"/>
      </w:pPr>
      <w:r w:rsidRPr="006C39C3">
        <w:t>Ship To:</w:t>
      </w:r>
    </w:p>
    <w:p w:rsidR="005F27E7" w:rsidRPr="006C39C3" w:rsidRDefault="005F27E7" w:rsidP="005F27E7">
      <w:r w:rsidRPr="006C39C3">
        <w:t>TX A&amp;M ENGINEERING EXTEN SRVC</w:t>
      </w:r>
    </w:p>
    <w:p w:rsidR="00604D93" w:rsidRPr="006C39C3" w:rsidRDefault="005F27E7" w:rsidP="00604D93">
      <w:r w:rsidRPr="006C39C3">
        <w:t xml:space="preserve">TEEX </w:t>
      </w:r>
      <w:r w:rsidR="00604D93" w:rsidRPr="006C39C3">
        <w:t>EMERGENCY SVCS TRNG INST</w:t>
      </w:r>
    </w:p>
    <w:p w:rsidR="00604D93" w:rsidRPr="006C39C3" w:rsidRDefault="00604D93" w:rsidP="00604D93">
      <w:r w:rsidRPr="006C39C3">
        <w:t>BRAYTON FIRE FIELD</w:t>
      </w:r>
    </w:p>
    <w:p w:rsidR="00604D93" w:rsidRPr="006C39C3" w:rsidRDefault="00604D93" w:rsidP="00604D93">
      <w:r w:rsidRPr="006C39C3">
        <w:t>1595 NUCLEAR SCIENCE RD.</w:t>
      </w:r>
    </w:p>
    <w:p w:rsidR="00691390" w:rsidRPr="006C39C3" w:rsidRDefault="00604D93" w:rsidP="00604D93">
      <w:r w:rsidRPr="006C39C3">
        <w:t>COLLEGE STATION TX 77843</w:t>
      </w:r>
    </w:p>
    <w:p w:rsidR="00EF2BEF" w:rsidRPr="006C39C3" w:rsidRDefault="00F84795" w:rsidP="00F84795">
      <w:r w:rsidRPr="006C39C3">
        <w:rPr>
          <w:rStyle w:val="Heading2Char"/>
        </w:rPr>
        <w:t>PLEASE NOTE:</w:t>
      </w:r>
    </w:p>
    <w:p w:rsidR="00F84795" w:rsidRPr="006C39C3" w:rsidRDefault="00F84795" w:rsidP="00F84795">
      <w:r w:rsidRPr="006C39C3">
        <w:t>IF YOUR INVOICE IS NOT ADDRESSED AS INSTRUCTED PAYMENT WILL BE DELAYED.</w:t>
      </w:r>
    </w:p>
    <w:p w:rsidR="00A4419F" w:rsidRPr="006C39C3" w:rsidRDefault="00A4419F" w:rsidP="009220F4">
      <w:r w:rsidRPr="006C39C3">
        <w:t>ANY EXCEPTIONS TO PRICING OR DESCRIPTION CONTAINED HEREIN MUST BE APPROVED BY THE TEXAS A&amp;M DEPARTMENT OF PROCUREMENT SERVICES PRIOR TO SHIPPING.</w:t>
      </w:r>
    </w:p>
    <w:p w:rsidR="004614A8" w:rsidRPr="006C39C3" w:rsidRDefault="00A4419F" w:rsidP="004614A8">
      <w:pPr>
        <w:pStyle w:val="Heading2"/>
      </w:pPr>
      <w:r w:rsidRPr="006C39C3">
        <w:t>USER REF:</w:t>
      </w:r>
    </w:p>
    <w:p w:rsidR="00A4419F" w:rsidRPr="006C39C3" w:rsidRDefault="00604D93" w:rsidP="009220F4">
      <w:proofErr w:type="spellStart"/>
      <w:r w:rsidRPr="006C39C3">
        <w:t>T25</w:t>
      </w:r>
      <w:proofErr w:type="spellEnd"/>
      <w:r w:rsidRPr="006C39C3">
        <w:t>-1601</w:t>
      </w:r>
    </w:p>
    <w:p w:rsidR="008757A6" w:rsidRPr="006C39C3" w:rsidRDefault="008757A6" w:rsidP="008757A6">
      <w:pPr>
        <w:pStyle w:val="Heading2"/>
      </w:pPr>
      <w:r w:rsidRPr="006C39C3">
        <w:t>PLEASE NOTE:</w:t>
      </w:r>
    </w:p>
    <w:p w:rsidR="00604D93" w:rsidRPr="006C39C3" w:rsidRDefault="00604D93" w:rsidP="00604D93">
      <w:r w:rsidRPr="006C39C3">
        <w:t>THIS BID HAS BEEN POSTED ON THE ELECTRONIC STATE BUSINESS DAILY (</w:t>
      </w:r>
      <w:proofErr w:type="spellStart"/>
      <w:r w:rsidRPr="006C39C3">
        <w:t>ESBD</w:t>
      </w:r>
      <w:proofErr w:type="spellEnd"/>
      <w:r w:rsidRPr="006C39C3">
        <w:t>) WEBSITE:</w:t>
      </w:r>
    </w:p>
    <w:p w:rsidR="00604D93" w:rsidRPr="006C39C3" w:rsidRDefault="00604D93" w:rsidP="00604D93">
      <w:hyperlink r:id="rId5" w:history="1">
        <w:r w:rsidRPr="006C39C3">
          <w:rPr>
            <w:rStyle w:val="Hyperlink"/>
          </w:rPr>
          <w:t>HTTP://ESBD.CPA.STATE.TX.US/</w:t>
        </w:r>
      </w:hyperlink>
    </w:p>
    <w:p w:rsidR="00604D93" w:rsidRPr="006C39C3" w:rsidRDefault="00604D93" w:rsidP="00604D93">
      <w:r w:rsidRPr="006C39C3">
        <w:t>IT IS THE BIDDERS RESPONSIBILITY TO CHECK</w:t>
      </w:r>
      <w:r w:rsidRPr="006C39C3">
        <w:t xml:space="preserve"> </w:t>
      </w:r>
      <w:r w:rsidRPr="006C39C3">
        <w:t>THIS SITE FOR ANY ADDENDUM'S THAT MAY BE</w:t>
      </w:r>
      <w:r w:rsidRPr="006C39C3">
        <w:t xml:space="preserve"> </w:t>
      </w:r>
      <w:r w:rsidRPr="006C39C3">
        <w:t>POSTED.</w:t>
      </w:r>
    </w:p>
    <w:p w:rsidR="00604D93" w:rsidRPr="006C39C3" w:rsidRDefault="00604D93" w:rsidP="00604D93">
      <w:pPr>
        <w:pStyle w:val="Heading2"/>
      </w:pPr>
      <w:r w:rsidRPr="006C39C3">
        <w:t>THE ATTACHED HUB SUBCONTRACTING PLAN</w:t>
      </w:r>
      <w:r w:rsidRPr="006C39C3">
        <w:t xml:space="preserve"> </w:t>
      </w:r>
      <w:r w:rsidRPr="006C39C3">
        <w:t>MUST BE RETURNED WITH THIS INVITATION FOR BID</w:t>
      </w:r>
    </w:p>
    <w:p w:rsidR="00604D93" w:rsidRPr="006C39C3" w:rsidRDefault="00604D93" w:rsidP="00604D93">
      <w:pPr>
        <w:pStyle w:val="Heading2"/>
      </w:pPr>
      <w:r w:rsidRPr="006C39C3">
        <w:t>FAILURE TO RETURN THIS ATTACHMENT SHALL</w:t>
      </w:r>
      <w:r w:rsidRPr="006C39C3">
        <w:t xml:space="preserve"> </w:t>
      </w:r>
      <w:r w:rsidRPr="006C39C3">
        <w:t>DISQUALIFY YOUR BID</w:t>
      </w:r>
      <w:r w:rsidRPr="006C39C3">
        <w:t>.</w:t>
      </w:r>
    </w:p>
    <w:p w:rsidR="004614A8" w:rsidRPr="006C39C3" w:rsidRDefault="00A4419F" w:rsidP="007A3D45">
      <w:pPr>
        <w:pStyle w:val="Heading2"/>
      </w:pPr>
      <w:r w:rsidRPr="006C39C3">
        <w:t>NAICS CODE</w:t>
      </w:r>
    </w:p>
    <w:p w:rsidR="00B94771" w:rsidRPr="006C39C3" w:rsidRDefault="00604D93" w:rsidP="00B94771">
      <w:pPr>
        <w:rPr>
          <w:b/>
        </w:rPr>
      </w:pPr>
      <w:r w:rsidRPr="006C39C3">
        <w:lastRenderedPageBreak/>
        <w:t>331110</w:t>
      </w:r>
    </w:p>
    <w:p w:rsidR="004614A8" w:rsidRPr="006C39C3" w:rsidRDefault="00A4419F" w:rsidP="004614A8">
      <w:pPr>
        <w:pStyle w:val="Heading2"/>
      </w:pPr>
      <w:r w:rsidRPr="006C39C3">
        <w:t>SIZE STANDARD:</w:t>
      </w:r>
    </w:p>
    <w:p w:rsidR="00B94771" w:rsidRPr="006C39C3" w:rsidRDefault="00604D93" w:rsidP="00360C47">
      <w:r w:rsidRPr="006C39C3">
        <w:t>15</w:t>
      </w:r>
      <w:r w:rsidR="00B94771" w:rsidRPr="006C39C3">
        <w:t>00 EMPLOYEES</w:t>
      </w:r>
    </w:p>
    <w:p w:rsidR="000F5683" w:rsidRPr="006C39C3" w:rsidRDefault="000F5683" w:rsidP="000F5683">
      <w:pPr>
        <w:pStyle w:val="Heading2"/>
      </w:pPr>
      <w:r w:rsidRPr="006C39C3">
        <w:t>BLANKET AGREEMENT:</w:t>
      </w:r>
    </w:p>
    <w:p w:rsidR="00604D93" w:rsidRPr="006C39C3" w:rsidRDefault="00604D93" w:rsidP="000F5683">
      <w:r w:rsidRPr="006C39C3">
        <w:t>BLANKET AGREEMENT FOR ORDERS ON VARIOUS</w:t>
      </w:r>
      <w:r w:rsidRPr="006C39C3">
        <w:t xml:space="preserve"> </w:t>
      </w:r>
      <w:r w:rsidRPr="006C39C3">
        <w:t>IRON &amp; STEEL SUPPLIES FOR THE TEXAS</w:t>
      </w:r>
      <w:r w:rsidRPr="006C39C3">
        <w:t xml:space="preserve"> </w:t>
      </w:r>
      <w:r w:rsidRPr="006C39C3">
        <w:t>ENGINEERING EXTENSION SERVICE (TEEX)</w:t>
      </w:r>
      <w:r w:rsidRPr="006C39C3">
        <w:t xml:space="preserve"> </w:t>
      </w:r>
      <w:r w:rsidRPr="006C39C3">
        <w:t>EMERGENCY SERVICES TRAINING INSTITUTE (ESTI),</w:t>
      </w:r>
      <w:r w:rsidRPr="006C39C3">
        <w:t xml:space="preserve"> </w:t>
      </w:r>
      <w:r w:rsidRPr="006C39C3">
        <w:t>TEXAS A&amp;M UNIVERSITY SYSTEM, COLLEGE STATION,</w:t>
      </w:r>
      <w:r w:rsidRPr="006C39C3">
        <w:t xml:space="preserve"> </w:t>
      </w:r>
      <w:r w:rsidRPr="006C39C3">
        <w:t>(TAMU). (B990007</w:t>
      </w:r>
      <w:r w:rsidRPr="006C39C3">
        <w:t>).</w:t>
      </w:r>
    </w:p>
    <w:p w:rsidR="00604D93" w:rsidRPr="006C39C3" w:rsidRDefault="00604D93" w:rsidP="000F5683">
      <w:r w:rsidRPr="006C39C3">
        <w:t>TEXAS A&amp;M UNIVERSITY AND TEEX DESIRE TO</w:t>
      </w:r>
      <w:r w:rsidRPr="006C39C3">
        <w:t xml:space="preserve"> </w:t>
      </w:r>
      <w:r w:rsidRPr="006C39C3">
        <w:t>ESTABLISH A BLANKET AGREEMENT WHICH SHALL RUN</w:t>
      </w:r>
      <w:r w:rsidRPr="006C39C3">
        <w:t xml:space="preserve"> </w:t>
      </w:r>
      <w:r w:rsidR="000F5683" w:rsidRPr="006C39C3">
        <w:t xml:space="preserve">FROM </w:t>
      </w:r>
      <w:r w:rsidRPr="006C39C3">
        <w:t>SEPTEMBER</w:t>
      </w:r>
      <w:r w:rsidRPr="006C39C3">
        <w:t xml:space="preserve"> 1, 2018 THROUGH AUGUST</w:t>
      </w:r>
      <w:r w:rsidRPr="006C39C3">
        <w:t xml:space="preserve"> </w:t>
      </w:r>
      <w:r w:rsidRPr="006C39C3">
        <w:t>31, 2019.</w:t>
      </w:r>
    </w:p>
    <w:p w:rsidR="000F5683" w:rsidRPr="006C39C3" w:rsidRDefault="000F5683" w:rsidP="000F5683">
      <w:r w:rsidRPr="006C39C3">
        <w:t>ORDERS WILL BE PLACED ON AN AS NEEDED BASIS.</w:t>
      </w:r>
    </w:p>
    <w:p w:rsidR="000F5683" w:rsidRPr="006C39C3" w:rsidRDefault="000F5683" w:rsidP="000F5683">
      <w:r w:rsidRPr="006C39C3">
        <w:t xml:space="preserve">ALL INVOICES MUST REFLECT </w:t>
      </w:r>
      <w:r w:rsidRPr="006C39C3">
        <w:t>PRICE (</w:t>
      </w:r>
      <w:r w:rsidRPr="006C39C3">
        <w:t>S) QUOTED AND</w:t>
      </w:r>
      <w:r w:rsidRPr="006C39C3">
        <w:t xml:space="preserve"> </w:t>
      </w:r>
      <w:r w:rsidRPr="006C39C3">
        <w:t>MUST REFLECT THE PURCHASE ORDER NUMBER</w:t>
      </w:r>
      <w:r w:rsidRPr="006C39C3">
        <w:t xml:space="preserve"> </w:t>
      </w:r>
      <w:r w:rsidRPr="006C39C3">
        <w:t>ISSUED TEXAS A&amp;M UNIVERSITY PROCUREMENT</w:t>
      </w:r>
      <w:r w:rsidRPr="006C39C3">
        <w:t xml:space="preserve"> </w:t>
      </w:r>
      <w:r w:rsidRPr="006C39C3">
        <w:t>SERVICES.</w:t>
      </w:r>
    </w:p>
    <w:p w:rsidR="000F5683" w:rsidRPr="006C39C3" w:rsidRDefault="000F5683" w:rsidP="000F5683">
      <w:r w:rsidRPr="006C39C3">
        <w:t>QUANTITIES LISTED ON THIS BID ARE ESTIMATES</w:t>
      </w:r>
      <w:r w:rsidRPr="006C39C3">
        <w:t xml:space="preserve"> </w:t>
      </w:r>
      <w:r w:rsidRPr="006C39C3">
        <w:t>ONLY, AND ARE IN NO WAY A GUARANTEE OF</w:t>
      </w:r>
      <w:r w:rsidRPr="006C39C3">
        <w:t xml:space="preserve"> </w:t>
      </w:r>
      <w:r w:rsidRPr="006C39C3">
        <w:t>PURCHASE. ANY UNORDERED QUANTITIES AT THE</w:t>
      </w:r>
      <w:r w:rsidRPr="006C39C3">
        <w:t xml:space="preserve"> </w:t>
      </w:r>
      <w:r w:rsidRPr="006C39C3">
        <w:t>END OF THE TERM {AUGUST 31 OF THE GIVEN TERM</w:t>
      </w:r>
      <w:r w:rsidRPr="006C39C3">
        <w:t xml:space="preserve"> </w:t>
      </w:r>
      <w:r w:rsidRPr="006C39C3">
        <w:t>YEAR) WILL BE AUTOMATICALLY CANCELLED.</w:t>
      </w:r>
    </w:p>
    <w:p w:rsidR="000F5683" w:rsidRPr="006C39C3" w:rsidRDefault="000F5683" w:rsidP="000F5683">
      <w:pPr>
        <w:pStyle w:val="Heading2"/>
      </w:pPr>
      <w:r w:rsidRPr="006C39C3">
        <w:t>VENDOR CONTACT:</w:t>
      </w:r>
    </w:p>
    <w:p w:rsidR="000F5683" w:rsidRPr="006C39C3" w:rsidRDefault="000F5683" w:rsidP="000F5683">
      <w:r w:rsidRPr="006C39C3">
        <w:t>CHRIS THOMAS</w:t>
      </w:r>
    </w:p>
    <w:p w:rsidR="000F5683" w:rsidRPr="006C39C3" w:rsidRDefault="000F5683" w:rsidP="000F5683">
      <w:pPr>
        <w:pStyle w:val="Heading3"/>
      </w:pPr>
      <w:r w:rsidRPr="006C39C3">
        <w:t>PHONE:</w:t>
      </w:r>
    </w:p>
    <w:p w:rsidR="000F5683" w:rsidRPr="006C39C3" w:rsidRDefault="000F5683" w:rsidP="000F5683">
      <w:r w:rsidRPr="006C39C3">
        <w:t>(CELL) 979-220-1750</w:t>
      </w:r>
    </w:p>
    <w:p w:rsidR="000F5683" w:rsidRPr="006C39C3" w:rsidRDefault="000F5683" w:rsidP="000F5683">
      <w:pPr>
        <w:pStyle w:val="Heading3"/>
      </w:pPr>
      <w:r w:rsidRPr="006C39C3">
        <w:t>EMAIL:</w:t>
      </w:r>
    </w:p>
    <w:p w:rsidR="000F5683" w:rsidRPr="006C39C3" w:rsidRDefault="000F5683" w:rsidP="000F5683">
      <w:hyperlink r:id="rId6" w:history="1">
        <w:r w:rsidRPr="006C39C3">
          <w:rPr>
            <w:rStyle w:val="Hyperlink"/>
          </w:rPr>
          <w:t>cthomas@bpssg.com</w:t>
        </w:r>
      </w:hyperlink>
    </w:p>
    <w:p w:rsidR="000F5683" w:rsidRPr="006C39C3" w:rsidRDefault="000F5683" w:rsidP="000F5683">
      <w:pPr>
        <w:pStyle w:val="Heading2"/>
      </w:pPr>
      <w:r w:rsidRPr="006C39C3">
        <w:t>TEEX CONTACT:</w:t>
      </w:r>
    </w:p>
    <w:p w:rsidR="000F5683" w:rsidRPr="006C39C3" w:rsidRDefault="000F5683" w:rsidP="000F5683">
      <w:r w:rsidRPr="006C39C3">
        <w:t>CALVIN COFFER</w:t>
      </w:r>
    </w:p>
    <w:p w:rsidR="000F5683" w:rsidRPr="006C39C3" w:rsidRDefault="000F5683" w:rsidP="000F5683">
      <w:pPr>
        <w:pStyle w:val="Heading3"/>
      </w:pPr>
      <w:r w:rsidRPr="006C39C3">
        <w:t>PHONE:</w:t>
      </w:r>
    </w:p>
    <w:p w:rsidR="000F5683" w:rsidRPr="006C39C3" w:rsidRDefault="000F5683" w:rsidP="000F5683">
      <w:r w:rsidRPr="006C39C3">
        <w:t>979-862-7663</w:t>
      </w:r>
    </w:p>
    <w:p w:rsidR="000F5683" w:rsidRPr="006C39C3" w:rsidRDefault="000F5683" w:rsidP="000F5683">
      <w:pPr>
        <w:pStyle w:val="Heading3"/>
      </w:pPr>
      <w:r w:rsidRPr="006C39C3">
        <w:t>EMAIL:</w:t>
      </w:r>
    </w:p>
    <w:p w:rsidR="000F5683" w:rsidRPr="006C39C3" w:rsidRDefault="000F5683" w:rsidP="000F5683">
      <w:hyperlink r:id="rId7" w:history="1">
        <w:r w:rsidRPr="006C39C3">
          <w:rPr>
            <w:rStyle w:val="Hyperlink"/>
          </w:rPr>
          <w:t>Calvin.coffer@teex.tamu.edu</w:t>
        </w:r>
      </w:hyperlink>
    </w:p>
    <w:p w:rsidR="000F5683" w:rsidRPr="000F5683" w:rsidRDefault="000F5683" w:rsidP="000F5683">
      <w:pPr>
        <w:spacing w:before="120"/>
        <w:outlineLvl w:val="1"/>
        <w:rPr>
          <w:b/>
        </w:rPr>
      </w:pPr>
      <w:r w:rsidRPr="000F5683">
        <w:rPr>
          <w:b/>
        </w:rPr>
        <w:t xml:space="preserve">Texas A&amp;M University reserves the right to add or remove items/products/services on this order at any time. Texas </w:t>
      </w:r>
      <w:proofErr w:type="gramStart"/>
      <w:r w:rsidRPr="000F5683">
        <w:rPr>
          <w:b/>
        </w:rPr>
        <w:t>A&amp;M</w:t>
      </w:r>
      <w:proofErr w:type="gramEnd"/>
      <w:r w:rsidRPr="000F5683">
        <w:rPr>
          <w:b/>
        </w:rPr>
        <w:t xml:space="preserve"> shall seek a quote from awarded supplier to obtain pricing, then issue a change order with added or deleted items</w:t>
      </w:r>
    </w:p>
    <w:p w:rsidR="000F5683" w:rsidRPr="006C39C3" w:rsidRDefault="000F5683" w:rsidP="000F5683">
      <w:pPr>
        <w:pStyle w:val="Heading2"/>
      </w:pPr>
      <w:r w:rsidRPr="006C39C3">
        <w:t>SHIPPING:</w:t>
      </w:r>
    </w:p>
    <w:p w:rsidR="000F5683" w:rsidRPr="006C39C3" w:rsidRDefault="000F5683" w:rsidP="000F5683">
      <w:r w:rsidRPr="006C39C3">
        <w:t>EXACT DELIVERY LOCATION AND DATE SHALL BE</w:t>
      </w:r>
      <w:r w:rsidRPr="006C39C3">
        <w:t xml:space="preserve"> </w:t>
      </w:r>
      <w:r w:rsidRPr="006C39C3">
        <w:t>COORDINATED WITH THE DEPARTMENT CONTACT OR</w:t>
      </w:r>
      <w:r w:rsidRPr="006C39C3">
        <w:t xml:space="preserve"> </w:t>
      </w:r>
      <w:r w:rsidRPr="006C39C3">
        <w:t>THEIR DESIGNEE. THE DEPARTMENT CONTACT OR</w:t>
      </w:r>
      <w:r w:rsidRPr="006C39C3">
        <w:t xml:space="preserve"> </w:t>
      </w:r>
      <w:r w:rsidRPr="006C39C3">
        <w:t>THEIR DESIGNEE SHALL BE NOTIFIED TWENTY FOUR</w:t>
      </w:r>
      <w:r w:rsidRPr="006C39C3">
        <w:t xml:space="preserve"> (24) HOURS BEFORE DELIVERY.</w:t>
      </w:r>
    </w:p>
    <w:p w:rsidR="000F5683" w:rsidRPr="006C39C3" w:rsidRDefault="000F5683" w:rsidP="000F5683">
      <w:pPr>
        <w:pStyle w:val="Heading2"/>
      </w:pPr>
      <w:r w:rsidRPr="006C39C3">
        <w:t>CANCELLATION:</w:t>
      </w:r>
    </w:p>
    <w:p w:rsidR="000F5683" w:rsidRPr="006C39C3" w:rsidRDefault="000F5683" w:rsidP="000F5683">
      <w:r w:rsidRPr="006C39C3">
        <w:t>THE RESULTING ORDER MAY BE CANCELLED, WITHOUT</w:t>
      </w:r>
      <w:r w:rsidRPr="006C39C3">
        <w:t xml:space="preserve"> </w:t>
      </w:r>
      <w:r w:rsidRPr="006C39C3">
        <w:t>PENALTY, WITH THIRTY (30) DAYS WRITTEN</w:t>
      </w:r>
      <w:r w:rsidRPr="006C39C3">
        <w:t xml:space="preserve"> </w:t>
      </w:r>
      <w:r w:rsidRPr="006C39C3">
        <w:t>NOTICE.</w:t>
      </w:r>
    </w:p>
    <w:p w:rsidR="000F5683" w:rsidRPr="006C39C3" w:rsidRDefault="000F5683" w:rsidP="000F5683">
      <w:r w:rsidRPr="006C39C3">
        <w:t>THE RESULTING ORDER MAY BE CANCELLED</w:t>
      </w:r>
      <w:r w:rsidRPr="006C39C3">
        <w:t xml:space="preserve"> </w:t>
      </w:r>
      <w:r w:rsidRPr="006C39C3">
        <w:t>DUE TO NON-PERFORMANCE. OR IN THE EVENT FUNDS</w:t>
      </w:r>
    </w:p>
    <w:p w:rsidR="000F5683" w:rsidRPr="006C39C3" w:rsidRDefault="000F5683" w:rsidP="000F5683">
      <w:r w:rsidRPr="006C39C3">
        <w:t>THE RESULTING ORDER MAY BE CANCELLED IN THE</w:t>
      </w:r>
      <w:r w:rsidRPr="006C39C3">
        <w:t xml:space="preserve"> </w:t>
      </w:r>
      <w:r w:rsidRPr="006C39C3">
        <w:t>EVENT FUNDS ARE NO LONGER APPROPRIATED FOR</w:t>
      </w:r>
      <w:r w:rsidRPr="006C39C3">
        <w:t xml:space="preserve"> </w:t>
      </w:r>
      <w:r w:rsidRPr="006C39C3">
        <w:t>THIS CONTRACT.</w:t>
      </w:r>
    </w:p>
    <w:p w:rsidR="000F5683" w:rsidRPr="006C39C3" w:rsidRDefault="000F5683" w:rsidP="000F5683">
      <w:r w:rsidRPr="006C39C3">
        <w:t>TEXAS A&amp;M UNIVERSITY RESERVES THE RIGHT TO</w:t>
      </w:r>
      <w:r w:rsidRPr="006C39C3">
        <w:t xml:space="preserve"> </w:t>
      </w:r>
      <w:r w:rsidRPr="006C39C3">
        <w:t>CANCEL WITH A THIRTY (30) DAYS WRITTEN</w:t>
      </w:r>
      <w:r w:rsidRPr="006C39C3">
        <w:t xml:space="preserve"> </w:t>
      </w:r>
      <w:r w:rsidRPr="006C39C3">
        <w:t>NOTICE.</w:t>
      </w:r>
    </w:p>
    <w:p w:rsidR="000F5683" w:rsidRPr="006C39C3" w:rsidRDefault="000F5683" w:rsidP="000F5683">
      <w:pPr>
        <w:pStyle w:val="Heading2"/>
      </w:pPr>
      <w:r w:rsidRPr="006C39C3">
        <w:t>PAYMENT:</w:t>
      </w:r>
    </w:p>
    <w:p w:rsidR="000F5683" w:rsidRPr="006C39C3" w:rsidRDefault="000F5683" w:rsidP="000F5683">
      <w:r w:rsidRPr="006C39C3">
        <w:t>NET 30 AFTER RECEIPT OF INVOICE</w:t>
      </w:r>
      <w:r w:rsidRPr="006C39C3">
        <w:t xml:space="preserve"> </w:t>
      </w:r>
      <w:r w:rsidRPr="006C39C3">
        <w:t>AND PRODUCT, FINAL ACCEPTANCE IS TO BE</w:t>
      </w:r>
      <w:r w:rsidRPr="006C39C3">
        <w:t xml:space="preserve"> </w:t>
      </w:r>
      <w:r w:rsidRPr="006C39C3">
        <w:t>APPROVED BY THE DEPARTMENT CONTACT OR THEIR</w:t>
      </w:r>
      <w:r w:rsidRPr="006C39C3">
        <w:t xml:space="preserve"> DESIGNEE.</w:t>
      </w:r>
    </w:p>
    <w:p w:rsidR="000F5683" w:rsidRPr="006C39C3" w:rsidRDefault="000F5683" w:rsidP="000F5683">
      <w:pPr>
        <w:pStyle w:val="Heading2"/>
      </w:pPr>
      <w:r w:rsidRPr="006C39C3">
        <w:lastRenderedPageBreak/>
        <w:t>PAR Requirements for Self-Performing vendors:</w:t>
      </w:r>
    </w:p>
    <w:p w:rsidR="000F5683" w:rsidRPr="006C39C3" w:rsidRDefault="000F5683" w:rsidP="000F5683">
      <w:r w:rsidRPr="006C39C3">
        <w:t>The HUB Subcontracting Plan (HSP) submitted</w:t>
      </w:r>
      <w:r w:rsidRPr="006C39C3">
        <w:t xml:space="preserve"> </w:t>
      </w:r>
      <w:r w:rsidRPr="006C39C3">
        <w:t>with the bid response shall become a</w:t>
      </w:r>
      <w:r w:rsidRPr="006C39C3">
        <w:t xml:space="preserve"> </w:t>
      </w:r>
      <w:r w:rsidRPr="006C39C3">
        <w:t>provision of the purchase order. The vendor</w:t>
      </w:r>
      <w:r w:rsidRPr="006C39C3">
        <w:t xml:space="preserve"> </w:t>
      </w:r>
      <w:r w:rsidRPr="006C39C3">
        <w:t>cannot change a subcontracting plan prior to</w:t>
      </w:r>
      <w:r w:rsidRPr="006C39C3">
        <w:t xml:space="preserve"> </w:t>
      </w:r>
      <w:r w:rsidRPr="006C39C3">
        <w:t>its incorporation into the purchase order.</w:t>
      </w:r>
      <w:r w:rsidRPr="006C39C3">
        <w:t xml:space="preserve"> </w:t>
      </w:r>
      <w:r w:rsidRPr="006C39C3">
        <w:t>TAC 20.14 (5). Per the Texas Administrative</w:t>
      </w:r>
      <w:r w:rsidRPr="006C39C3">
        <w:t xml:space="preserve"> </w:t>
      </w:r>
      <w:r w:rsidRPr="006C39C3">
        <w:t xml:space="preserve">Code Chapter 20.14, Texas </w:t>
      </w:r>
      <w:proofErr w:type="gramStart"/>
      <w:r w:rsidRPr="006C39C3">
        <w:t>A&amp;M</w:t>
      </w:r>
      <w:proofErr w:type="gramEnd"/>
      <w:r w:rsidRPr="006C39C3">
        <w:t xml:space="preserve"> requires the</w:t>
      </w:r>
      <w:r w:rsidRPr="006C39C3">
        <w:t xml:space="preserve"> </w:t>
      </w:r>
      <w:r w:rsidRPr="006C39C3">
        <w:t>following:</w:t>
      </w:r>
    </w:p>
    <w:p w:rsidR="000F5683" w:rsidRPr="006C39C3" w:rsidRDefault="000F5683" w:rsidP="000F5683">
      <w:pPr>
        <w:pStyle w:val="ListParagraph"/>
        <w:numPr>
          <w:ilvl w:val="0"/>
          <w:numId w:val="17"/>
        </w:numPr>
      </w:pPr>
      <w:r w:rsidRPr="006C39C3">
        <w:t>Vendors self-performing must submit a HUB</w:t>
      </w:r>
      <w:r w:rsidRPr="006C39C3">
        <w:t xml:space="preserve"> </w:t>
      </w:r>
      <w:r w:rsidRPr="006C39C3">
        <w:t>Subcontracting Plan (HSP) Prime Contractor</w:t>
      </w:r>
      <w:r w:rsidRPr="006C39C3">
        <w:t xml:space="preserve"> </w:t>
      </w:r>
      <w:r w:rsidRPr="006C39C3">
        <w:t>Progress Assessment Report (PAR) to Texas</w:t>
      </w:r>
      <w:r w:rsidRPr="006C39C3">
        <w:t xml:space="preserve"> </w:t>
      </w:r>
      <w:r w:rsidRPr="006C39C3">
        <w:t>A&amp;M University on a monthly basis. The</w:t>
      </w:r>
      <w:r w:rsidRPr="006C39C3">
        <w:t xml:space="preserve"> </w:t>
      </w:r>
      <w:r w:rsidRPr="006C39C3">
        <w:t>vendor will maintain business records</w:t>
      </w:r>
      <w:r w:rsidRPr="006C39C3">
        <w:t xml:space="preserve"> </w:t>
      </w:r>
      <w:r w:rsidRPr="006C39C3">
        <w:t>documenting its compliance with the</w:t>
      </w:r>
      <w:r w:rsidRPr="006C39C3">
        <w:t xml:space="preserve"> </w:t>
      </w:r>
      <w:r w:rsidRPr="006C39C3">
        <w:t>approved HSP and will submit a PAR to the</w:t>
      </w:r>
      <w:r w:rsidRPr="006C39C3">
        <w:t xml:space="preserve"> </w:t>
      </w:r>
      <w:r w:rsidRPr="006C39C3">
        <w:t>Texas A&amp;M Department of Procurement</w:t>
      </w:r>
      <w:r w:rsidRPr="006C39C3">
        <w:t xml:space="preserve"> </w:t>
      </w:r>
      <w:r w:rsidRPr="006C39C3">
        <w:t xml:space="preserve">Services no later </w:t>
      </w:r>
      <w:r w:rsidRPr="006C39C3">
        <w:t>than</w:t>
      </w:r>
      <w:r w:rsidRPr="006C39C3">
        <w:t xml:space="preserve"> the 5th calendar day</w:t>
      </w:r>
      <w:r w:rsidRPr="006C39C3">
        <w:t xml:space="preserve"> </w:t>
      </w:r>
      <w:r w:rsidRPr="006C39C3">
        <w:t>of the month until the purchase order has</w:t>
      </w:r>
      <w:r w:rsidRPr="006C39C3">
        <w:t xml:space="preserve"> </w:t>
      </w:r>
      <w:r w:rsidRPr="006C39C3">
        <w:t>been paid in full. TAC 20.14 (d). All PAR's</w:t>
      </w:r>
      <w:r w:rsidRPr="006C39C3">
        <w:t xml:space="preserve"> </w:t>
      </w:r>
      <w:r w:rsidRPr="006C39C3">
        <w:t>shall be sent via e-mail to the following</w:t>
      </w:r>
      <w:r w:rsidRPr="006C39C3">
        <w:t xml:space="preserve"> </w:t>
      </w:r>
      <w:r w:rsidRPr="006C39C3">
        <w:t>address: hubprogram@tamu.edu. Payment</w:t>
      </w:r>
      <w:r w:rsidRPr="006C39C3">
        <w:t xml:space="preserve"> </w:t>
      </w:r>
      <w:r w:rsidRPr="006C39C3">
        <w:t>request submitted without the PAR will not</w:t>
      </w:r>
      <w:r w:rsidRPr="006C39C3">
        <w:t xml:space="preserve"> </w:t>
      </w:r>
      <w:r w:rsidRPr="006C39C3">
        <w:t>be processed.</w:t>
      </w:r>
    </w:p>
    <w:p w:rsidR="000F5683" w:rsidRPr="006C39C3" w:rsidRDefault="000F5683" w:rsidP="000F5683">
      <w:pPr>
        <w:pStyle w:val="ListParagraph"/>
        <w:numPr>
          <w:ilvl w:val="0"/>
          <w:numId w:val="17"/>
        </w:numPr>
      </w:pPr>
      <w:r w:rsidRPr="006C39C3">
        <w:t>Changes may not be made to the HSP without</w:t>
      </w:r>
      <w:r w:rsidRPr="006C39C3">
        <w:t xml:space="preserve"> </w:t>
      </w:r>
      <w:r w:rsidRPr="006C39C3">
        <w:t>prior review and approval from the Texas</w:t>
      </w:r>
      <w:r w:rsidRPr="006C39C3">
        <w:t xml:space="preserve"> </w:t>
      </w:r>
      <w:r w:rsidRPr="006C39C3">
        <w:t>A&amp;M Department of Procurement Services. The</w:t>
      </w:r>
      <w:r w:rsidRPr="006C39C3">
        <w:t xml:space="preserve"> </w:t>
      </w:r>
      <w:r w:rsidRPr="006C39C3">
        <w:t>vendor shall submit to the TAMU point of</w:t>
      </w:r>
      <w:r w:rsidRPr="006C39C3">
        <w:t xml:space="preserve"> </w:t>
      </w:r>
      <w:r w:rsidRPr="006C39C3">
        <w:t>contact provided below a revised HSP if</w:t>
      </w:r>
      <w:r w:rsidRPr="006C39C3">
        <w:t xml:space="preserve"> </w:t>
      </w:r>
      <w:r w:rsidRPr="006C39C3">
        <w:t>modifications. The vendor will submit to</w:t>
      </w:r>
      <w:r w:rsidRPr="006C39C3">
        <w:t xml:space="preserve"> </w:t>
      </w:r>
      <w:r w:rsidRPr="006C39C3">
        <w:t>the determined subcontracting will be</w:t>
      </w:r>
      <w:r w:rsidRPr="006C39C3">
        <w:t xml:space="preserve"> </w:t>
      </w:r>
      <w:r w:rsidRPr="006C39C3">
        <w:t>necessary.</w:t>
      </w:r>
    </w:p>
    <w:p w:rsidR="000F5683" w:rsidRPr="006C39C3" w:rsidRDefault="000F5683" w:rsidP="000F5683">
      <w:r w:rsidRPr="006C39C3">
        <w:t>If the selected vendor subcontracts any to</w:t>
      </w:r>
      <w:r w:rsidRPr="006C39C3">
        <w:t xml:space="preserve"> </w:t>
      </w:r>
      <w:r w:rsidRPr="006C39C3">
        <w:t>the work without complying with TAC 20.14 and</w:t>
      </w:r>
      <w:r w:rsidRPr="006C39C3">
        <w:t xml:space="preserve"> </w:t>
      </w:r>
      <w:r w:rsidRPr="006C39C3">
        <w:t xml:space="preserve">without prior </w:t>
      </w:r>
      <w:r w:rsidRPr="006C39C3">
        <w:t>approval</w:t>
      </w:r>
      <w:r w:rsidRPr="006C39C3">
        <w:t xml:space="preserve"> from the Texas </w:t>
      </w:r>
      <w:proofErr w:type="gramStart"/>
      <w:r w:rsidRPr="006C39C3">
        <w:t>A&amp;M</w:t>
      </w:r>
      <w:proofErr w:type="gramEnd"/>
      <w:r w:rsidRPr="006C39C3">
        <w:t xml:space="preserve"> </w:t>
      </w:r>
      <w:r w:rsidRPr="006C39C3">
        <w:t>Procurement Services, the vendor will be</w:t>
      </w:r>
      <w:r w:rsidRPr="006C39C3">
        <w:t xml:space="preserve"> </w:t>
      </w:r>
      <w:r w:rsidRPr="006C39C3">
        <w:t>deemed to have breached the purchase order</w:t>
      </w:r>
      <w:r w:rsidRPr="006C39C3">
        <w:t xml:space="preserve"> </w:t>
      </w:r>
      <w:r w:rsidRPr="006C39C3">
        <w:t>and be subject to any remedial actions</w:t>
      </w:r>
      <w:r w:rsidRPr="006C39C3">
        <w:t xml:space="preserve"> </w:t>
      </w:r>
      <w:r w:rsidRPr="006C39C3">
        <w:t>provided by Texas Government Code, Chapter</w:t>
      </w:r>
      <w:r w:rsidRPr="006C39C3">
        <w:t xml:space="preserve"> </w:t>
      </w:r>
      <w:r w:rsidRPr="006C39C3">
        <w:t xml:space="preserve">2161, state law and TAC 20.14 (6). Texas </w:t>
      </w:r>
      <w:proofErr w:type="gramStart"/>
      <w:r w:rsidRPr="006C39C3">
        <w:t>A&amp;M</w:t>
      </w:r>
      <w:proofErr w:type="gramEnd"/>
      <w:r w:rsidRPr="006C39C3">
        <w:t xml:space="preserve"> </w:t>
      </w:r>
      <w:r w:rsidRPr="006C39C3">
        <w:t>will report non-performance relative</w:t>
      </w:r>
      <w:r w:rsidRPr="006C39C3">
        <w:t xml:space="preserve"> </w:t>
      </w:r>
      <w:r w:rsidRPr="006C39C3">
        <w:t>to its purchase order to Texas Procurement</w:t>
      </w:r>
      <w:r w:rsidRPr="006C39C3">
        <w:t xml:space="preserve"> </w:t>
      </w:r>
      <w:r w:rsidRPr="006C39C3">
        <w:t>and Support Services in accordance with</w:t>
      </w:r>
      <w:r w:rsidRPr="006C39C3">
        <w:t xml:space="preserve"> </w:t>
      </w:r>
      <w:r w:rsidRPr="006C39C3">
        <w:t>TAC20.105, Subchapter F relating to the</w:t>
      </w:r>
      <w:r w:rsidRPr="006C39C3">
        <w:t xml:space="preserve"> </w:t>
      </w:r>
      <w:r w:rsidRPr="006C39C3">
        <w:t>Vendor Performance and Debarment Program.</w:t>
      </w:r>
    </w:p>
    <w:p w:rsidR="000F5683" w:rsidRPr="006C39C3" w:rsidRDefault="000F5683" w:rsidP="000F5683">
      <w:pPr>
        <w:pStyle w:val="Heading2"/>
      </w:pPr>
      <w:r w:rsidRPr="006C39C3">
        <w:t>TEEX Point of Contact:</w:t>
      </w:r>
    </w:p>
    <w:p w:rsidR="000F5683" w:rsidRPr="006C39C3" w:rsidRDefault="000F5683" w:rsidP="000F5683">
      <w:r w:rsidRPr="006C39C3">
        <w:t>Yvette Tschirhart</w:t>
      </w:r>
    </w:p>
    <w:p w:rsidR="000F5683" w:rsidRPr="006C39C3" w:rsidRDefault="000F5683" w:rsidP="000F5683">
      <w:pPr>
        <w:pStyle w:val="Heading3"/>
      </w:pPr>
      <w:r w:rsidRPr="006C39C3">
        <w:t>Phone:</w:t>
      </w:r>
    </w:p>
    <w:p w:rsidR="000F5683" w:rsidRPr="006C39C3" w:rsidRDefault="000F5683" w:rsidP="000F5683">
      <w:r w:rsidRPr="006C39C3">
        <w:t>979-458-6794</w:t>
      </w:r>
    </w:p>
    <w:p w:rsidR="000F5683" w:rsidRPr="006C39C3" w:rsidRDefault="000F5683" w:rsidP="000F5683">
      <w:pPr>
        <w:pStyle w:val="Heading3"/>
      </w:pPr>
      <w:r w:rsidRPr="006C39C3">
        <w:t>Email:</w:t>
      </w:r>
    </w:p>
    <w:p w:rsidR="000F5683" w:rsidRPr="006C39C3" w:rsidRDefault="000F5683" w:rsidP="000F5683">
      <w:hyperlink r:id="rId8" w:history="1">
        <w:r w:rsidRPr="006C39C3">
          <w:rPr>
            <w:rStyle w:val="Hyperlink"/>
          </w:rPr>
          <w:t>Yvette.tschirhart@teex.tamu.edu</w:t>
        </w:r>
      </w:hyperlink>
    </w:p>
    <w:p w:rsidR="000F5683" w:rsidRPr="006C39C3" w:rsidRDefault="00432B46" w:rsidP="00432B46">
      <w:pPr>
        <w:pStyle w:val="Heading2"/>
      </w:pPr>
      <w:r w:rsidRPr="006C39C3">
        <w:t>A copy</w:t>
      </w:r>
      <w:r w:rsidR="000F5683" w:rsidRPr="006C39C3">
        <w:t xml:space="preserve"> of the PAR can also be found at the</w:t>
      </w:r>
      <w:r w:rsidRPr="006C39C3">
        <w:t xml:space="preserve"> </w:t>
      </w:r>
      <w:r w:rsidR="000F5683" w:rsidRPr="006C39C3">
        <w:t>following link:</w:t>
      </w:r>
    </w:p>
    <w:p w:rsidR="000F5683" w:rsidRPr="006C39C3" w:rsidRDefault="00432B46" w:rsidP="000F5683">
      <w:hyperlink r:id="rId9" w:history="1">
        <w:r w:rsidRPr="006C39C3">
          <w:rPr>
            <w:rStyle w:val="Hyperlink"/>
          </w:rPr>
          <w:t>http://www.window.state.tx.us/procurement/prog/hub/hubsubcontracting-plan/</w:t>
        </w:r>
      </w:hyperlink>
    </w:p>
    <w:p w:rsidR="00432B46" w:rsidRPr="00432B46" w:rsidRDefault="00432B46" w:rsidP="00432B46">
      <w:pPr>
        <w:spacing w:before="120"/>
        <w:outlineLvl w:val="1"/>
        <w:rPr>
          <w:b/>
        </w:rPr>
      </w:pPr>
      <w:r w:rsidRPr="00432B46">
        <w:rPr>
          <w:b/>
        </w:rPr>
        <w:t>Renewal:</w:t>
      </w:r>
    </w:p>
    <w:p w:rsidR="00432B46" w:rsidRPr="00432B46" w:rsidRDefault="00432B46" w:rsidP="00432B46">
      <w:r w:rsidRPr="00432B46">
        <w:t>Texas A&amp;M University reserves the right to renew this agreement for an additional four (4) years, one (1) year at a time, if mutually agreeable to both parties, with all terms and conditions to be held firm through August 31, 2019.</w:t>
      </w:r>
    </w:p>
    <w:p w:rsidR="00432B46" w:rsidRPr="00432B46" w:rsidRDefault="00432B46" w:rsidP="00432B46">
      <w:r w:rsidRPr="00432B46">
        <w:t>If the renewal option is exercised, the vendor may increase the contract prices to reflect increases in the cost of providing products or services; however if there has been no increase in costs, the vendor is expected to hold pricing. Additionally, should there be any decrease in costs; the vendor is expected to pass those savings on to Texas A&amp;M University.</w:t>
      </w:r>
    </w:p>
    <w:p w:rsidR="00432B46" w:rsidRPr="00432B46" w:rsidRDefault="00432B46" w:rsidP="00432B46">
      <w:pPr>
        <w:numPr>
          <w:ilvl w:val="0"/>
          <w:numId w:val="18"/>
        </w:numPr>
        <w:spacing w:before="0"/>
        <w:ind w:right="38"/>
        <w:rPr>
          <w:rFonts w:ascii="Calibri" w:hAnsi="Calibri" w:cs="Times New Roman"/>
        </w:rPr>
      </w:pPr>
      <w:r w:rsidRPr="00432B46">
        <w:rPr>
          <w:rFonts w:ascii="Calibri" w:hAnsi="Calibri" w:cs="Times New Roman"/>
        </w:rPr>
        <w:t>1st Re</w:t>
      </w:r>
      <w:r w:rsidRPr="006C39C3">
        <w:rPr>
          <w:rFonts w:ascii="Calibri" w:hAnsi="Calibri" w:cs="Times New Roman"/>
        </w:rPr>
        <w:t>newal Year 9/01/19 - 8/31/20: 25</w:t>
      </w:r>
      <w:r w:rsidRPr="00432B46">
        <w:rPr>
          <w:rFonts w:ascii="Calibri" w:hAnsi="Calibri" w:cs="Times New Roman"/>
        </w:rPr>
        <w:t>%</w:t>
      </w:r>
    </w:p>
    <w:p w:rsidR="00432B46" w:rsidRPr="00432B46" w:rsidRDefault="00432B46" w:rsidP="00432B46">
      <w:pPr>
        <w:numPr>
          <w:ilvl w:val="0"/>
          <w:numId w:val="18"/>
        </w:numPr>
        <w:spacing w:before="0"/>
        <w:ind w:right="38"/>
        <w:rPr>
          <w:rFonts w:ascii="Calibri" w:hAnsi="Calibri" w:cs="Times New Roman"/>
        </w:rPr>
      </w:pPr>
      <w:r w:rsidRPr="00432B46">
        <w:rPr>
          <w:rFonts w:ascii="Calibri" w:hAnsi="Calibri" w:cs="Times New Roman"/>
        </w:rPr>
        <w:t>2nd Renewal Year 9/01/20 - 8/31/21: 2</w:t>
      </w:r>
      <w:r w:rsidRPr="006C39C3">
        <w:rPr>
          <w:rFonts w:ascii="Calibri" w:hAnsi="Calibri" w:cs="Times New Roman"/>
        </w:rPr>
        <w:t>6</w:t>
      </w:r>
      <w:r w:rsidRPr="00432B46">
        <w:rPr>
          <w:rFonts w:ascii="Calibri" w:hAnsi="Calibri" w:cs="Times New Roman"/>
        </w:rPr>
        <w:t>%</w:t>
      </w:r>
    </w:p>
    <w:p w:rsidR="00432B46" w:rsidRPr="00432B46" w:rsidRDefault="00432B46" w:rsidP="00432B46">
      <w:pPr>
        <w:numPr>
          <w:ilvl w:val="0"/>
          <w:numId w:val="18"/>
        </w:numPr>
        <w:spacing w:before="0"/>
        <w:ind w:right="38"/>
        <w:rPr>
          <w:rFonts w:ascii="Calibri" w:hAnsi="Calibri" w:cs="Times New Roman"/>
        </w:rPr>
      </w:pPr>
      <w:r w:rsidRPr="00432B46">
        <w:rPr>
          <w:rFonts w:ascii="Calibri" w:hAnsi="Calibri" w:cs="Times New Roman"/>
        </w:rPr>
        <w:t>3rd Renewal Year 9/01/21 - 8/31/22: 2</w:t>
      </w:r>
      <w:r w:rsidRPr="006C39C3">
        <w:rPr>
          <w:rFonts w:ascii="Calibri" w:hAnsi="Calibri" w:cs="Times New Roman"/>
        </w:rPr>
        <w:t>7</w:t>
      </w:r>
      <w:r w:rsidRPr="00432B46">
        <w:rPr>
          <w:rFonts w:ascii="Calibri" w:hAnsi="Calibri" w:cs="Times New Roman"/>
        </w:rPr>
        <w:t>%</w:t>
      </w:r>
    </w:p>
    <w:p w:rsidR="00432B46" w:rsidRPr="00432B46" w:rsidRDefault="00432B46" w:rsidP="00432B46">
      <w:pPr>
        <w:numPr>
          <w:ilvl w:val="0"/>
          <w:numId w:val="18"/>
        </w:numPr>
        <w:spacing w:before="0"/>
        <w:ind w:right="38"/>
        <w:rPr>
          <w:rFonts w:ascii="Calibri" w:hAnsi="Calibri" w:cs="Times New Roman"/>
        </w:rPr>
      </w:pPr>
      <w:r w:rsidRPr="00432B46">
        <w:rPr>
          <w:rFonts w:ascii="Calibri" w:hAnsi="Calibri" w:cs="Times New Roman"/>
        </w:rPr>
        <w:t>4th Renewal Year 9/01/22 - 8/31/23: 2</w:t>
      </w:r>
      <w:r w:rsidRPr="006C39C3">
        <w:rPr>
          <w:rFonts w:ascii="Calibri" w:hAnsi="Calibri" w:cs="Times New Roman"/>
        </w:rPr>
        <w:t>8</w:t>
      </w:r>
      <w:r w:rsidRPr="00432B46">
        <w:rPr>
          <w:rFonts w:ascii="Calibri" w:hAnsi="Calibri" w:cs="Times New Roman"/>
        </w:rPr>
        <w:t>%</w:t>
      </w:r>
    </w:p>
    <w:p w:rsidR="00432B46" w:rsidRPr="00432B46" w:rsidRDefault="00432B46" w:rsidP="00432B46">
      <w:r w:rsidRPr="00432B46">
        <w:t>Failure by bidder to insert escalation ceiling indicates and escalation percent not to exceed zero percent (0 %). Escalation percent will be used in the bid evaluation for all optional renewals.</w:t>
      </w:r>
    </w:p>
    <w:p w:rsidR="00432B46" w:rsidRPr="006C39C3" w:rsidRDefault="00432B46" w:rsidP="00432B46">
      <w:r w:rsidRPr="006C39C3">
        <w:t>THE PERCENTAGE MARK-UP IS TO BE SPECIFIED IN</w:t>
      </w:r>
      <w:r w:rsidRPr="006C39C3">
        <w:t xml:space="preserve"> </w:t>
      </w:r>
      <w:r w:rsidRPr="006C39C3">
        <w:t>LINE ITEM #1.</w:t>
      </w:r>
    </w:p>
    <w:p w:rsidR="00432B46" w:rsidRPr="00432B46" w:rsidRDefault="00432B46" w:rsidP="00432B46">
      <w:pPr>
        <w:spacing w:before="120"/>
        <w:outlineLvl w:val="1"/>
        <w:rPr>
          <w:b/>
        </w:rPr>
      </w:pPr>
      <w:r w:rsidRPr="00432B46">
        <w:rPr>
          <w:b/>
        </w:rPr>
        <w:t>THIS DOCUMENT is subject to any constitutional or statutory limitations upon Texas A&amp;M University as an Agency of the State of Texas.</w:t>
      </w:r>
    </w:p>
    <w:p w:rsidR="00432B46" w:rsidRPr="00432B46" w:rsidRDefault="00432B46" w:rsidP="00432B46">
      <w:pPr>
        <w:spacing w:before="120"/>
        <w:outlineLvl w:val="1"/>
        <w:rPr>
          <w:rFonts w:ascii="Calibri" w:hAnsi="Calibri" w:cs="Calibri"/>
          <w:b/>
        </w:rPr>
      </w:pPr>
      <w:r w:rsidRPr="00432B46">
        <w:rPr>
          <w:rFonts w:ascii="Calibri" w:hAnsi="Calibri" w:cs="Calibri"/>
          <w:b/>
        </w:rPr>
        <w:t>OSHA STATEMENT</w:t>
      </w:r>
    </w:p>
    <w:p w:rsidR="00432B46" w:rsidRPr="00432B46" w:rsidRDefault="00432B46" w:rsidP="00432B46">
      <w:pPr>
        <w:rPr>
          <w:rFonts w:ascii="Calibri" w:hAnsi="Calibri" w:cs="Calibri"/>
        </w:rPr>
      </w:pPr>
      <w:r w:rsidRPr="00432B46">
        <w:rPr>
          <w:rFonts w:ascii="Calibri" w:hAnsi="Calibri" w:cs="Calibri"/>
        </w:rPr>
        <w:t xml:space="preserve">Seller represents and warrants that all articles and services covered by this document meet or exceed the safety standards established and promulgated under the Federal Occupational Safety and Health Law (Public Law 91:596) </w:t>
      </w:r>
      <w:r w:rsidRPr="00432B46">
        <w:rPr>
          <w:rFonts w:ascii="Calibri" w:hAnsi="Calibri" w:cs="Calibri"/>
        </w:rPr>
        <w:lastRenderedPageBreak/>
        <w:t>and its regulations in effect or proposed as of the date of this document.</w:t>
      </w:r>
    </w:p>
    <w:p w:rsidR="00432B46" w:rsidRPr="00432B46" w:rsidRDefault="00432B46" w:rsidP="00432B46">
      <w:pPr>
        <w:spacing w:before="120"/>
        <w:outlineLvl w:val="1"/>
        <w:rPr>
          <w:rFonts w:ascii="Calibri" w:hAnsi="Calibri" w:cs="Calibri"/>
          <w:b/>
        </w:rPr>
      </w:pPr>
      <w:r w:rsidRPr="00432B46">
        <w:rPr>
          <w:rFonts w:ascii="Calibri" w:hAnsi="Calibri" w:cs="Calibri"/>
          <w:b/>
        </w:rPr>
        <w:t>CERTIFICATION OF NONSEGREGATED FACILITIES OF EQUAL EMPLOYMENT OPPORTUNITIES COMPLIANCE</w:t>
      </w:r>
    </w:p>
    <w:p w:rsidR="00432B46" w:rsidRPr="00432B46" w:rsidRDefault="00432B46" w:rsidP="00432B46">
      <w:pPr>
        <w:rPr>
          <w:rFonts w:ascii="Calibri" w:hAnsi="Calibri" w:cs="Calibri"/>
        </w:rPr>
      </w:pPr>
      <w:r w:rsidRPr="00432B46">
        <w:rPr>
          <w:rFonts w:ascii="Calibri" w:hAnsi="Calibri" w:cs="Calibri"/>
        </w:rPr>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432B46" w:rsidRPr="00432B46" w:rsidRDefault="00432B46" w:rsidP="00432B46">
      <w:pPr>
        <w:rPr>
          <w:rFonts w:ascii="Calibri" w:hAnsi="Calibri" w:cs="Calibri"/>
        </w:rPr>
      </w:pPr>
      <w:r w:rsidRPr="00432B46">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432B46" w:rsidRPr="00432B46" w:rsidRDefault="00432B46" w:rsidP="00432B46">
      <w:pPr>
        <w:spacing w:before="120"/>
        <w:outlineLvl w:val="1"/>
        <w:rPr>
          <w:rFonts w:ascii="Calibri" w:hAnsi="Calibri" w:cs="Calibri"/>
          <w:b/>
        </w:rPr>
      </w:pPr>
      <w:r w:rsidRPr="00432B46">
        <w:rPr>
          <w:rFonts w:ascii="Calibri" w:hAnsi="Calibri" w:cs="Calibri"/>
          <w:b/>
        </w:rPr>
        <w:t>AFFIRMATIVE ACTION COMPLIANCE</w:t>
      </w:r>
    </w:p>
    <w:p w:rsidR="00432B46" w:rsidRPr="00432B46" w:rsidRDefault="00432B46" w:rsidP="00432B46">
      <w:pPr>
        <w:rPr>
          <w:rFonts w:ascii="Calibri" w:hAnsi="Calibri" w:cs="Calibri"/>
        </w:rPr>
      </w:pPr>
      <w:r w:rsidRPr="00432B46">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432B46" w:rsidRPr="00432B46" w:rsidRDefault="00432B46" w:rsidP="00432B46">
      <w:pPr>
        <w:rPr>
          <w:rFonts w:ascii="Calibri" w:hAnsi="Calibri" w:cs="Calibri"/>
        </w:rPr>
      </w:pPr>
      <w:r w:rsidRPr="00432B46">
        <w:rPr>
          <w:rFonts w:ascii="Calibri" w:hAnsi="Calibri" w:cs="Calibri"/>
        </w:rPr>
        <w:t>Paragraph 60.741.4 of Title 41 of Part 60-741 Affirmative Action Obligations of Contracts and Subcontracts for Handicapped Workers is incorporated by reference for all contracts of $3,500.00 or greater.</w:t>
      </w:r>
    </w:p>
    <w:p w:rsidR="00432B46" w:rsidRPr="00432B46" w:rsidRDefault="00432B46" w:rsidP="00432B46">
      <w:pPr>
        <w:rPr>
          <w:rFonts w:ascii="Calibri" w:hAnsi="Calibri" w:cs="Calibri"/>
        </w:rPr>
      </w:pPr>
      <w:r w:rsidRPr="00432B46">
        <w:rPr>
          <w:rFonts w:ascii="Calibri" w:hAnsi="Calibri" w:cs="Calibri"/>
        </w:rPr>
        <w:t xml:space="preserve">If any additional information is required regarding these requirements, please contact the Texas </w:t>
      </w:r>
      <w:proofErr w:type="gramStart"/>
      <w:r w:rsidRPr="00432B46">
        <w:rPr>
          <w:rFonts w:ascii="Calibri" w:hAnsi="Calibri" w:cs="Calibri"/>
        </w:rPr>
        <w:t>A&amp;M</w:t>
      </w:r>
      <w:proofErr w:type="gramEnd"/>
      <w:r w:rsidRPr="00432B46">
        <w:rPr>
          <w:rFonts w:ascii="Calibri" w:hAnsi="Calibri" w:cs="Calibri"/>
        </w:rPr>
        <w:t xml:space="preserve"> University Purchasing Services department prior to the shipping date.</w:t>
      </w:r>
    </w:p>
    <w:p w:rsidR="00432B46" w:rsidRPr="00432B46" w:rsidRDefault="00432B46" w:rsidP="00432B46">
      <w:pPr>
        <w:rPr>
          <w:rFonts w:ascii="Calibri" w:hAnsi="Calibri" w:cs="Calibri"/>
        </w:rPr>
      </w:pPr>
      <w:r w:rsidRPr="00432B46">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432B46" w:rsidRPr="00432B46" w:rsidRDefault="00432B46" w:rsidP="00432B46">
      <w:pPr>
        <w:spacing w:before="120"/>
        <w:outlineLvl w:val="1"/>
        <w:rPr>
          <w:rFonts w:ascii="Calibri" w:hAnsi="Calibri" w:cs="Calibri"/>
          <w:b/>
        </w:rPr>
      </w:pPr>
      <w:r w:rsidRPr="00432B46">
        <w:rPr>
          <w:rFonts w:ascii="Calibri" w:hAnsi="Calibri" w:cs="Calibri"/>
          <w:b/>
        </w:rPr>
        <w:t>PURCHASE OF EQUIPMENT WITH FEDERAL FUNDS</w:t>
      </w:r>
    </w:p>
    <w:p w:rsidR="00432B46" w:rsidRPr="00432B46" w:rsidRDefault="00432B46" w:rsidP="00432B46">
      <w:pPr>
        <w:widowControl/>
        <w:numPr>
          <w:ilvl w:val="0"/>
          <w:numId w:val="6"/>
        </w:numPr>
        <w:autoSpaceDE/>
        <w:autoSpaceDN/>
        <w:spacing w:before="0" w:after="160" w:line="259" w:lineRule="auto"/>
        <w:ind w:right="38"/>
        <w:rPr>
          <w:rFonts w:ascii="Calibri" w:hAnsi="Calibri" w:cs="Times New Roman"/>
        </w:rPr>
      </w:pPr>
      <w:r w:rsidRPr="00432B46">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432B46" w:rsidRPr="00432B46" w:rsidRDefault="00432B46" w:rsidP="00432B46">
      <w:pPr>
        <w:widowControl/>
        <w:numPr>
          <w:ilvl w:val="0"/>
          <w:numId w:val="6"/>
        </w:numPr>
        <w:autoSpaceDE/>
        <w:autoSpaceDN/>
        <w:spacing w:before="0" w:after="160" w:line="259" w:lineRule="auto"/>
        <w:ind w:right="38"/>
        <w:rPr>
          <w:rFonts w:ascii="Calibri" w:hAnsi="Calibri" w:cs="Times New Roman"/>
        </w:rPr>
      </w:pPr>
      <w:r w:rsidRPr="00432B46">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432B46" w:rsidRPr="00432B46" w:rsidRDefault="00432B46" w:rsidP="00432B46">
      <w:pPr>
        <w:widowControl/>
        <w:numPr>
          <w:ilvl w:val="1"/>
          <w:numId w:val="6"/>
        </w:numPr>
        <w:autoSpaceDE/>
        <w:autoSpaceDN/>
        <w:spacing w:before="0" w:after="160" w:line="259" w:lineRule="auto"/>
        <w:ind w:right="38"/>
        <w:rPr>
          <w:rFonts w:ascii="Calibri" w:hAnsi="Calibri" w:cs="Times New Roman"/>
        </w:rPr>
      </w:pPr>
      <w:r w:rsidRPr="00432B46">
        <w:rPr>
          <w:rFonts w:ascii="Calibri" w:hAnsi="Calibri" w:cs="Times New Roman"/>
        </w:rPr>
        <w:lastRenderedPageBreak/>
        <w:t>A recipient's procurement procedures or operation fails to comply with the procurement standards in the Federal awarding agency's implementation of OMB's Circular A-110.</w:t>
      </w:r>
    </w:p>
    <w:p w:rsidR="00432B46" w:rsidRPr="00432B46" w:rsidRDefault="00432B46" w:rsidP="00432B46">
      <w:pPr>
        <w:widowControl/>
        <w:numPr>
          <w:ilvl w:val="1"/>
          <w:numId w:val="6"/>
        </w:numPr>
        <w:autoSpaceDE/>
        <w:autoSpaceDN/>
        <w:spacing w:before="0" w:after="160" w:line="259" w:lineRule="auto"/>
        <w:ind w:right="38"/>
        <w:rPr>
          <w:rFonts w:ascii="Calibri" w:hAnsi="Calibri" w:cs="Times New Roman"/>
        </w:rPr>
      </w:pPr>
      <w:r w:rsidRPr="00432B46">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432B46" w:rsidRPr="00432B46" w:rsidRDefault="00432B46" w:rsidP="00432B46">
      <w:pPr>
        <w:widowControl/>
        <w:numPr>
          <w:ilvl w:val="1"/>
          <w:numId w:val="6"/>
        </w:numPr>
        <w:autoSpaceDE/>
        <w:autoSpaceDN/>
        <w:spacing w:before="0" w:after="160" w:line="259" w:lineRule="auto"/>
        <w:ind w:right="38"/>
        <w:rPr>
          <w:rFonts w:ascii="Calibri" w:hAnsi="Calibri" w:cs="Times New Roman"/>
        </w:rPr>
      </w:pPr>
      <w:r w:rsidRPr="00432B46">
        <w:rPr>
          <w:rFonts w:ascii="Calibri" w:hAnsi="Calibri" w:cs="Times New Roman"/>
        </w:rPr>
        <w:t>The procurement, which is expected to exceed the small purchase threshold, specifies a "brand name" product.</w:t>
      </w:r>
    </w:p>
    <w:p w:rsidR="00432B46" w:rsidRPr="00432B46" w:rsidRDefault="00432B46" w:rsidP="00432B46">
      <w:pPr>
        <w:widowControl/>
        <w:numPr>
          <w:ilvl w:val="1"/>
          <w:numId w:val="6"/>
        </w:numPr>
        <w:autoSpaceDE/>
        <w:autoSpaceDN/>
        <w:spacing w:before="0" w:after="160" w:line="259" w:lineRule="auto"/>
        <w:ind w:right="38"/>
        <w:rPr>
          <w:rFonts w:ascii="Calibri" w:hAnsi="Calibri" w:cs="Times New Roman"/>
        </w:rPr>
      </w:pPr>
      <w:r w:rsidRPr="00432B46">
        <w:rPr>
          <w:rFonts w:ascii="Calibri" w:hAnsi="Calibri" w:cs="Times New Roman"/>
        </w:rPr>
        <w:t>The proposed award over the small purchase threshold is to be awarded to other than the apparent low bidder under a sealed bid procurement.</w:t>
      </w:r>
    </w:p>
    <w:p w:rsidR="00432B46" w:rsidRPr="00432B46" w:rsidRDefault="00432B46" w:rsidP="00432B46">
      <w:pPr>
        <w:widowControl/>
        <w:numPr>
          <w:ilvl w:val="1"/>
          <w:numId w:val="6"/>
        </w:numPr>
        <w:autoSpaceDE/>
        <w:autoSpaceDN/>
        <w:spacing w:before="0" w:after="160" w:line="259" w:lineRule="auto"/>
        <w:ind w:right="38"/>
        <w:rPr>
          <w:rFonts w:ascii="Calibri" w:hAnsi="Calibri" w:cs="Times New Roman"/>
        </w:rPr>
      </w:pPr>
      <w:r w:rsidRPr="00432B46">
        <w:rPr>
          <w:rFonts w:ascii="Calibri" w:hAnsi="Calibri" w:cs="Times New Roman"/>
        </w:rPr>
        <w:t>A proposed contract modification changes the scope of a contract or increases the contract amount by more than the amount of the small purchase threshold.</w:t>
      </w:r>
    </w:p>
    <w:p w:rsidR="00432B46" w:rsidRPr="00432B46" w:rsidRDefault="00432B46" w:rsidP="00432B46">
      <w:pPr>
        <w:widowControl/>
        <w:numPr>
          <w:ilvl w:val="0"/>
          <w:numId w:val="6"/>
        </w:numPr>
        <w:autoSpaceDE/>
        <w:autoSpaceDN/>
        <w:spacing w:before="0" w:after="160" w:line="259" w:lineRule="auto"/>
        <w:ind w:right="38"/>
        <w:rPr>
          <w:rFonts w:ascii="Calibri" w:hAnsi="Calibri" w:cs="Times New Roman"/>
        </w:rPr>
      </w:pPr>
      <w:r w:rsidRPr="00432B46">
        <w:rPr>
          <w:rFonts w:ascii="Calibri" w:hAnsi="Calibri" w:cs="Times New Roman"/>
        </w:rPr>
        <w:t>All purchase orders awards shall contain the following provisions as applicable:</w:t>
      </w:r>
    </w:p>
    <w:p w:rsidR="00432B46" w:rsidRPr="00432B46" w:rsidRDefault="00432B46" w:rsidP="00432B46">
      <w:pPr>
        <w:widowControl/>
        <w:numPr>
          <w:ilvl w:val="1"/>
          <w:numId w:val="6"/>
        </w:numPr>
        <w:autoSpaceDE/>
        <w:autoSpaceDN/>
        <w:spacing w:before="0" w:after="160" w:line="259" w:lineRule="auto"/>
        <w:ind w:right="38"/>
        <w:rPr>
          <w:rFonts w:ascii="Calibri" w:hAnsi="Calibri" w:cs="Times New Roman"/>
        </w:rPr>
      </w:pPr>
      <w:r w:rsidRPr="00432B46">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432B46" w:rsidRPr="00432B46" w:rsidRDefault="00432B46" w:rsidP="00432B46">
      <w:pPr>
        <w:widowControl/>
        <w:numPr>
          <w:ilvl w:val="1"/>
          <w:numId w:val="6"/>
        </w:numPr>
        <w:autoSpaceDE/>
        <w:autoSpaceDN/>
        <w:spacing w:before="0" w:after="160" w:line="259" w:lineRule="auto"/>
        <w:ind w:right="38"/>
        <w:rPr>
          <w:rFonts w:ascii="Calibri" w:hAnsi="Calibri" w:cs="Times New Roman"/>
        </w:rPr>
      </w:pPr>
      <w:r w:rsidRPr="00432B46">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432B46" w:rsidRPr="00432B46" w:rsidRDefault="00432B46" w:rsidP="00432B46">
      <w:pPr>
        <w:widowControl/>
        <w:numPr>
          <w:ilvl w:val="1"/>
          <w:numId w:val="6"/>
        </w:numPr>
        <w:autoSpaceDE/>
        <w:autoSpaceDN/>
        <w:spacing w:before="0" w:after="160" w:line="259" w:lineRule="auto"/>
        <w:ind w:right="38"/>
        <w:rPr>
          <w:rFonts w:ascii="Calibri" w:hAnsi="Calibri" w:cs="Times New Roman"/>
        </w:rPr>
      </w:pPr>
      <w:r w:rsidRPr="00432B46">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432B46" w:rsidRPr="00432B46" w:rsidRDefault="00432B46" w:rsidP="00432B46">
      <w:pPr>
        <w:widowControl/>
        <w:numPr>
          <w:ilvl w:val="1"/>
          <w:numId w:val="6"/>
        </w:numPr>
        <w:autoSpaceDE/>
        <w:autoSpaceDN/>
        <w:spacing w:before="0" w:after="160" w:line="259" w:lineRule="auto"/>
        <w:ind w:right="38"/>
        <w:rPr>
          <w:rFonts w:ascii="Calibri" w:hAnsi="Calibri" w:cs="Times New Roman"/>
        </w:rPr>
      </w:pPr>
      <w:r w:rsidRPr="00432B46">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432B46" w:rsidRPr="00432B46" w:rsidRDefault="00432B46" w:rsidP="00432B46">
      <w:pPr>
        <w:widowControl/>
        <w:numPr>
          <w:ilvl w:val="1"/>
          <w:numId w:val="6"/>
        </w:numPr>
        <w:autoSpaceDE/>
        <w:autoSpaceDN/>
        <w:spacing w:before="0" w:after="160" w:line="259" w:lineRule="auto"/>
        <w:ind w:right="38"/>
        <w:rPr>
          <w:rFonts w:ascii="Calibri" w:hAnsi="Calibri" w:cs="Times New Roman"/>
        </w:rPr>
      </w:pPr>
      <w:r w:rsidRPr="00432B46">
        <w:rPr>
          <w:rFonts w:ascii="Calibri" w:hAnsi="Calibri" w:cs="Times New Roman"/>
        </w:rPr>
        <w:t xml:space="preserve">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w:t>
      </w:r>
      <w:r w:rsidRPr="00432B46">
        <w:rPr>
          <w:rFonts w:ascii="Calibri" w:hAnsi="Calibri" w:cs="Times New Roman"/>
        </w:rPr>
        <w:lastRenderedPageBreak/>
        <w:t>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432B46" w:rsidRPr="00432B46" w:rsidRDefault="00432B46" w:rsidP="00432B46">
      <w:pPr>
        <w:widowControl/>
        <w:numPr>
          <w:ilvl w:val="1"/>
          <w:numId w:val="6"/>
        </w:numPr>
        <w:autoSpaceDE/>
        <w:autoSpaceDN/>
        <w:spacing w:before="0" w:after="160" w:line="259" w:lineRule="auto"/>
        <w:ind w:right="38"/>
        <w:rPr>
          <w:rFonts w:ascii="Calibri" w:hAnsi="Calibri" w:cs="Times New Roman"/>
        </w:rPr>
      </w:pPr>
      <w:r w:rsidRPr="00432B46">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432B46" w:rsidRPr="00432B46" w:rsidRDefault="00432B46" w:rsidP="00432B46">
      <w:pPr>
        <w:widowControl/>
        <w:numPr>
          <w:ilvl w:val="1"/>
          <w:numId w:val="6"/>
        </w:numPr>
        <w:autoSpaceDE/>
        <w:autoSpaceDN/>
        <w:spacing w:before="0" w:after="160" w:line="259" w:lineRule="auto"/>
        <w:ind w:right="38"/>
        <w:rPr>
          <w:rFonts w:ascii="Calibri" w:hAnsi="Calibri" w:cs="Times New Roman"/>
        </w:rPr>
      </w:pPr>
      <w:r w:rsidRPr="00432B46">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432B46" w:rsidRPr="00432B46" w:rsidRDefault="00432B46" w:rsidP="00432B46">
      <w:pPr>
        <w:widowControl/>
        <w:numPr>
          <w:ilvl w:val="1"/>
          <w:numId w:val="6"/>
        </w:numPr>
        <w:autoSpaceDE/>
        <w:autoSpaceDN/>
        <w:spacing w:before="0" w:after="160" w:line="259" w:lineRule="auto"/>
        <w:ind w:right="38"/>
        <w:rPr>
          <w:rFonts w:ascii="Calibri" w:hAnsi="Calibri" w:cs="Times New Roman"/>
        </w:rPr>
      </w:pPr>
      <w:r w:rsidRPr="00432B46">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432B46" w:rsidRPr="006C39C3" w:rsidRDefault="00432B46" w:rsidP="00432B46"/>
    <w:p w:rsidR="00A4419F" w:rsidRPr="006C39C3" w:rsidRDefault="00A4419F" w:rsidP="009220F4"/>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6C39C3" w:rsidTr="001E049F">
        <w:tc>
          <w:tcPr>
            <w:tcW w:w="805" w:type="dxa"/>
          </w:tcPr>
          <w:p w:rsidR="007C747E" w:rsidRPr="006C39C3" w:rsidRDefault="007C747E" w:rsidP="007C747E">
            <w:r w:rsidRPr="006C39C3">
              <w:t>ITEM</w:t>
            </w:r>
          </w:p>
        </w:tc>
        <w:tc>
          <w:tcPr>
            <w:tcW w:w="4140" w:type="dxa"/>
          </w:tcPr>
          <w:p w:rsidR="007C747E" w:rsidRPr="006C39C3" w:rsidRDefault="007C747E" w:rsidP="007C747E">
            <w:pPr>
              <w:rPr>
                <w:color w:val="535353"/>
              </w:rPr>
            </w:pPr>
            <w:r w:rsidRPr="006C39C3">
              <w:rPr>
                <w:color w:val="535353"/>
              </w:rPr>
              <w:t>DESCRIPTION</w:t>
            </w:r>
          </w:p>
        </w:tc>
        <w:tc>
          <w:tcPr>
            <w:tcW w:w="1260" w:type="dxa"/>
          </w:tcPr>
          <w:p w:rsidR="007C747E" w:rsidRPr="006C39C3" w:rsidRDefault="007C747E" w:rsidP="007C747E">
            <w:pPr>
              <w:rPr>
                <w:color w:val="545454"/>
              </w:rPr>
            </w:pPr>
            <w:r w:rsidRPr="006C39C3">
              <w:rPr>
                <w:color w:val="545454"/>
              </w:rPr>
              <w:t>QUANTITY</w:t>
            </w:r>
          </w:p>
        </w:tc>
        <w:tc>
          <w:tcPr>
            <w:tcW w:w="720" w:type="dxa"/>
          </w:tcPr>
          <w:p w:rsidR="007C747E" w:rsidRPr="006C39C3" w:rsidRDefault="007C747E" w:rsidP="007C747E">
            <w:pPr>
              <w:rPr>
                <w:color w:val="505050"/>
              </w:rPr>
            </w:pPr>
            <w:r w:rsidRPr="006C39C3">
              <w:rPr>
                <w:color w:val="505050"/>
              </w:rPr>
              <w:t>UOM</w:t>
            </w:r>
          </w:p>
        </w:tc>
        <w:tc>
          <w:tcPr>
            <w:tcW w:w="1620" w:type="dxa"/>
          </w:tcPr>
          <w:p w:rsidR="007C747E" w:rsidRPr="006C39C3" w:rsidRDefault="007C747E" w:rsidP="007C747E">
            <w:pPr>
              <w:rPr>
                <w:color w:val="4F4F4F"/>
              </w:rPr>
            </w:pPr>
            <w:r w:rsidRPr="006C39C3">
              <w:rPr>
                <w:color w:val="4F4F4F"/>
              </w:rPr>
              <w:t>UNIT</w:t>
            </w:r>
            <w:r w:rsidRPr="006C39C3">
              <w:rPr>
                <w:color w:val="4F4F4F"/>
                <w:spacing w:val="-11"/>
              </w:rPr>
              <w:t xml:space="preserve"> </w:t>
            </w:r>
            <w:r w:rsidRPr="006C39C3">
              <w:rPr>
                <w:color w:val="4F4F4F"/>
              </w:rPr>
              <w:t>PRICE</w:t>
            </w:r>
          </w:p>
        </w:tc>
        <w:tc>
          <w:tcPr>
            <w:tcW w:w="1620" w:type="dxa"/>
          </w:tcPr>
          <w:p w:rsidR="007C747E" w:rsidRPr="006C39C3" w:rsidRDefault="007C747E" w:rsidP="007C747E">
            <w:r w:rsidRPr="006C39C3">
              <w:rPr>
                <w:color w:val="535353"/>
              </w:rPr>
              <w:t>EXTENDED</w:t>
            </w:r>
            <w:r w:rsidRPr="006C39C3">
              <w:rPr>
                <w:color w:val="535353"/>
                <w:spacing w:val="-7"/>
              </w:rPr>
              <w:t xml:space="preserve"> </w:t>
            </w:r>
            <w:r w:rsidRPr="006C39C3">
              <w:rPr>
                <w:color w:val="535353"/>
              </w:rPr>
              <w:t>PRICE</w:t>
            </w:r>
          </w:p>
        </w:tc>
      </w:tr>
      <w:tr w:rsidR="00FE00AC" w:rsidRPr="006C39C3" w:rsidTr="001E049F">
        <w:tc>
          <w:tcPr>
            <w:tcW w:w="805" w:type="dxa"/>
          </w:tcPr>
          <w:p w:rsidR="00FE00AC" w:rsidRPr="006C39C3" w:rsidRDefault="00FE00AC" w:rsidP="001E049F">
            <w:pPr>
              <w:pStyle w:val="ListParagraph"/>
              <w:numPr>
                <w:ilvl w:val="0"/>
                <w:numId w:val="8"/>
              </w:numPr>
            </w:pPr>
          </w:p>
        </w:tc>
        <w:tc>
          <w:tcPr>
            <w:tcW w:w="4140" w:type="dxa"/>
          </w:tcPr>
          <w:p w:rsidR="00432B46" w:rsidRPr="006C39C3" w:rsidRDefault="00432B46" w:rsidP="00432B46">
            <w:pPr>
              <w:ind w:left="369" w:hanging="270"/>
            </w:pPr>
            <w:r w:rsidRPr="006C39C3">
              <w:t>Blanket order for various Iron and Steel.</w:t>
            </w:r>
          </w:p>
          <w:p w:rsidR="00432B46" w:rsidRPr="006C39C3" w:rsidRDefault="00432B46" w:rsidP="00432B46">
            <w:pPr>
              <w:ind w:left="369" w:hanging="270"/>
            </w:pPr>
            <w:r w:rsidRPr="006C39C3">
              <w:t>Please list firm percentage mark-up</w:t>
            </w:r>
            <w:r w:rsidRPr="006C39C3">
              <w:t xml:space="preserve"> </w:t>
            </w:r>
            <w:r w:rsidRPr="006C39C3">
              <w:t>below for this cost plus agreement:</w:t>
            </w:r>
          </w:p>
          <w:p w:rsidR="001275C9" w:rsidRPr="006C39C3" w:rsidRDefault="00432B46" w:rsidP="00432B46">
            <w:pPr>
              <w:ind w:left="369" w:hanging="270"/>
            </w:pPr>
            <w:r w:rsidRPr="006C39C3">
              <w:t>25 %</w:t>
            </w:r>
          </w:p>
          <w:p w:rsidR="00432B46" w:rsidRPr="006C39C3" w:rsidRDefault="00432B46" w:rsidP="00432B46">
            <w:pPr>
              <w:ind w:left="369" w:hanging="270"/>
            </w:pPr>
            <w:r w:rsidRPr="006C39C3">
              <w:t>TAMU/TEEX understands that pricing may</w:t>
            </w:r>
            <w:r w:rsidRPr="006C39C3">
              <w:t xml:space="preserve"> </w:t>
            </w:r>
            <w:r w:rsidRPr="006C39C3">
              <w:t>fluctuate due to current market conditions.</w:t>
            </w:r>
            <w:r w:rsidRPr="006C39C3">
              <w:t xml:space="preserve"> </w:t>
            </w:r>
            <w:r w:rsidRPr="006C39C3">
              <w:t>In order to allow for these price</w:t>
            </w:r>
            <w:r w:rsidRPr="006C39C3">
              <w:t xml:space="preserve"> </w:t>
            </w:r>
            <w:r w:rsidRPr="006C39C3">
              <w:t>fluctuations, TAMU shall agree to pay</w:t>
            </w:r>
            <w:r w:rsidRPr="006C39C3">
              <w:t xml:space="preserve"> </w:t>
            </w:r>
            <w:r w:rsidRPr="006C39C3">
              <w:t>vendors cost plus a firm percentage mark up</w:t>
            </w:r>
            <w:r w:rsidRPr="006C39C3">
              <w:t xml:space="preserve"> </w:t>
            </w:r>
            <w:r w:rsidRPr="006C39C3">
              <w:t>on all items purchased. If and when the</w:t>
            </w:r>
            <w:r w:rsidRPr="006C39C3">
              <w:t xml:space="preserve"> </w:t>
            </w:r>
            <w:r w:rsidRPr="006C39C3">
              <w:t>successful vendors cost decrease, those</w:t>
            </w:r>
            <w:r w:rsidRPr="006C39C3">
              <w:t xml:space="preserve"> </w:t>
            </w:r>
            <w:r w:rsidRPr="006C39C3">
              <w:t>savings are expected to be passed along to</w:t>
            </w:r>
            <w:r w:rsidRPr="006C39C3">
              <w:t xml:space="preserve"> </w:t>
            </w:r>
            <w:r w:rsidRPr="006C39C3">
              <w:lastRenderedPageBreak/>
              <w:t>TAMU/TEEX.</w:t>
            </w:r>
          </w:p>
          <w:p w:rsidR="00432B46" w:rsidRPr="006C39C3" w:rsidRDefault="00432B46" w:rsidP="00432B46">
            <w:pPr>
              <w:ind w:left="369" w:hanging="270"/>
            </w:pPr>
            <w:r w:rsidRPr="006C39C3">
              <w:t>Prices to be FOB Texas A&amp;M University,</w:t>
            </w:r>
            <w:r w:rsidRPr="006C39C3">
              <w:t xml:space="preserve"> </w:t>
            </w:r>
            <w:r w:rsidRPr="006C39C3">
              <w:t>College Station, Texas. Delivery location</w:t>
            </w:r>
            <w:r w:rsidRPr="006C39C3">
              <w:t xml:space="preserve"> </w:t>
            </w:r>
            <w:r w:rsidRPr="006C39C3">
              <w:t>will be the Brayton Fire Training Field</w:t>
            </w:r>
            <w:r w:rsidRPr="006C39C3">
              <w:t xml:space="preserve"> </w:t>
            </w:r>
            <w:r w:rsidRPr="006C39C3">
              <w:t>1595 Nuclear Science Road College Station,</w:t>
            </w:r>
            <w:r w:rsidRPr="006C39C3">
              <w:t xml:space="preserve"> </w:t>
            </w:r>
            <w:r w:rsidRPr="006C39C3">
              <w:t>Texas 77843-8000.</w:t>
            </w:r>
          </w:p>
          <w:p w:rsidR="00432B46" w:rsidRPr="006C39C3" w:rsidRDefault="00432B46" w:rsidP="00432B46">
            <w:pPr>
              <w:ind w:left="369" w:hanging="270"/>
            </w:pPr>
            <w:r w:rsidRPr="006C39C3">
              <w:t>Vendor must also show current and percentage</w:t>
            </w:r>
            <w:r w:rsidRPr="006C39C3">
              <w:t> </w:t>
            </w:r>
            <w:r w:rsidRPr="006C39C3">
              <w:t>mark up on all purchases. Vendor shall be</w:t>
            </w:r>
            <w:r w:rsidRPr="006C39C3">
              <w:t> </w:t>
            </w:r>
            <w:r w:rsidRPr="006C39C3">
              <w:t xml:space="preserve">responsible for clearly </w:t>
            </w:r>
            <w:r w:rsidRPr="006C39C3">
              <w:t>identifying</w:t>
            </w:r>
            <w:r w:rsidRPr="006C39C3">
              <w:t xml:space="preserve"> all</w:t>
            </w:r>
            <w:r w:rsidRPr="006C39C3">
              <w:t> </w:t>
            </w:r>
            <w:r w:rsidRPr="006C39C3">
              <w:t>items on all invoices, bills, receipts and</w:t>
            </w:r>
            <w:r w:rsidRPr="006C39C3">
              <w:t> </w:t>
            </w:r>
            <w:r w:rsidRPr="006C39C3">
              <w:t>delivery tickets using descriptive words and</w:t>
            </w:r>
            <w:r w:rsidRPr="006C39C3">
              <w:t xml:space="preserve"> </w:t>
            </w:r>
            <w:r w:rsidRPr="006C39C3">
              <w:t>part number (Example 2" x 2" x 1/4" angle</w:t>
            </w:r>
            <w:r w:rsidRPr="006C39C3">
              <w:t> </w:t>
            </w:r>
            <w:r w:rsidRPr="006C39C3">
              <w:t>iron, item #9, section #1, item cost, %</w:t>
            </w:r>
            <w:r w:rsidRPr="006C39C3">
              <w:t> </w:t>
            </w:r>
            <w:r w:rsidRPr="006C39C3">
              <w:t>mark up, total item cost</w:t>
            </w:r>
            <w:r w:rsidRPr="006C39C3">
              <w:t>).</w:t>
            </w:r>
          </w:p>
          <w:p w:rsidR="00432B46" w:rsidRPr="006C39C3" w:rsidRDefault="00432B46" w:rsidP="00432B46">
            <w:pPr>
              <w:ind w:left="369" w:hanging="270"/>
            </w:pPr>
            <w:r w:rsidRPr="006C39C3">
              <w:t>NOTE: DELIVERY OF ALL PRODUCT IS REQUIRED</w:t>
            </w:r>
            <w:r w:rsidRPr="006C39C3">
              <w:t xml:space="preserve"> </w:t>
            </w:r>
            <w:r w:rsidRPr="006C39C3">
              <w:t>WITHIN THREE (3) DAYS FROM DATE OF</w:t>
            </w:r>
            <w:r w:rsidRPr="006C39C3">
              <w:t xml:space="preserve"> </w:t>
            </w:r>
            <w:r w:rsidRPr="006C39C3">
              <w:t>ORDER</w:t>
            </w:r>
          </w:p>
          <w:p w:rsidR="00432B46" w:rsidRPr="006C39C3" w:rsidRDefault="00432B46" w:rsidP="00432B46">
            <w:pPr>
              <w:ind w:left="369" w:hanging="270"/>
            </w:pPr>
            <w:r w:rsidRPr="006C39C3">
              <w:t>Reference Attachment A - Product List</w:t>
            </w:r>
          </w:p>
          <w:p w:rsidR="00432B46" w:rsidRPr="006C39C3" w:rsidRDefault="00432B46" w:rsidP="00432B46">
            <w:pPr>
              <w:ind w:left="369" w:hanging="270"/>
            </w:pPr>
            <w:r w:rsidRPr="006C39C3">
              <w:t>Reference Attachment B - HUB Subcontracting</w:t>
            </w:r>
            <w:r w:rsidRPr="006C39C3">
              <w:t xml:space="preserve"> </w:t>
            </w:r>
            <w:r w:rsidRPr="006C39C3">
              <w:t>Packet</w:t>
            </w:r>
          </w:p>
        </w:tc>
        <w:tc>
          <w:tcPr>
            <w:tcW w:w="1260" w:type="dxa"/>
          </w:tcPr>
          <w:p w:rsidR="00FE00AC" w:rsidRPr="006C39C3" w:rsidRDefault="001275C9" w:rsidP="00FE00AC">
            <w:r w:rsidRPr="006C39C3">
              <w:rPr>
                <w:w w:val="120"/>
              </w:rPr>
              <w:lastRenderedPageBreak/>
              <w:t>1</w:t>
            </w:r>
          </w:p>
        </w:tc>
        <w:tc>
          <w:tcPr>
            <w:tcW w:w="720" w:type="dxa"/>
          </w:tcPr>
          <w:p w:rsidR="00FE00AC" w:rsidRPr="006C39C3" w:rsidRDefault="00432B46" w:rsidP="00FA79F6">
            <w:r w:rsidRPr="006C39C3">
              <w:t>LOT</w:t>
            </w:r>
          </w:p>
        </w:tc>
        <w:tc>
          <w:tcPr>
            <w:tcW w:w="1620" w:type="dxa"/>
          </w:tcPr>
          <w:p w:rsidR="00FE00AC" w:rsidRPr="006C39C3" w:rsidRDefault="00432B46" w:rsidP="00FE00AC">
            <w:pPr>
              <w:jc w:val="right"/>
            </w:pPr>
            <w:r w:rsidRPr="006C39C3">
              <w:t>100,000.000</w:t>
            </w:r>
          </w:p>
        </w:tc>
        <w:tc>
          <w:tcPr>
            <w:tcW w:w="1620" w:type="dxa"/>
          </w:tcPr>
          <w:p w:rsidR="00FE00AC" w:rsidRPr="006C39C3" w:rsidRDefault="00432B46" w:rsidP="00FE00AC">
            <w:pPr>
              <w:jc w:val="right"/>
            </w:pPr>
            <w:r w:rsidRPr="006C39C3">
              <w:t>100,000.00</w:t>
            </w:r>
          </w:p>
        </w:tc>
      </w:tr>
      <w:tr w:rsidR="00B447C2" w:rsidRPr="006C39C3" w:rsidTr="001E049F">
        <w:tc>
          <w:tcPr>
            <w:tcW w:w="805" w:type="dxa"/>
          </w:tcPr>
          <w:p w:rsidR="00B447C2" w:rsidRPr="006C39C3" w:rsidRDefault="00B447C2" w:rsidP="00B447C2">
            <w:pPr>
              <w:rPr>
                <w:rFonts w:ascii="Calibri" w:hAnsi="Calibri"/>
              </w:rPr>
            </w:pPr>
          </w:p>
        </w:tc>
        <w:tc>
          <w:tcPr>
            <w:tcW w:w="4140" w:type="dxa"/>
          </w:tcPr>
          <w:p w:rsidR="00B447C2" w:rsidRPr="006C39C3" w:rsidRDefault="00B447C2" w:rsidP="00B447C2">
            <w:pPr>
              <w:rPr>
                <w:rFonts w:ascii="Calibri" w:hAnsi="Calibri"/>
              </w:rPr>
            </w:pPr>
          </w:p>
        </w:tc>
        <w:tc>
          <w:tcPr>
            <w:tcW w:w="1260" w:type="dxa"/>
          </w:tcPr>
          <w:p w:rsidR="00B447C2" w:rsidRPr="006C39C3" w:rsidRDefault="00B447C2" w:rsidP="00B447C2">
            <w:pPr>
              <w:rPr>
                <w:rFonts w:ascii="Calibri" w:hAnsi="Calibri"/>
              </w:rPr>
            </w:pPr>
          </w:p>
        </w:tc>
        <w:tc>
          <w:tcPr>
            <w:tcW w:w="720" w:type="dxa"/>
          </w:tcPr>
          <w:p w:rsidR="00B447C2" w:rsidRPr="006C39C3" w:rsidRDefault="00B447C2" w:rsidP="00B447C2">
            <w:pPr>
              <w:rPr>
                <w:rFonts w:ascii="Calibri" w:hAnsi="Calibri"/>
              </w:rPr>
            </w:pPr>
          </w:p>
        </w:tc>
        <w:tc>
          <w:tcPr>
            <w:tcW w:w="1620" w:type="dxa"/>
          </w:tcPr>
          <w:p w:rsidR="00B447C2" w:rsidRPr="006C39C3" w:rsidRDefault="00B447C2" w:rsidP="00B447C2">
            <w:r w:rsidRPr="006C39C3">
              <w:t>TOTAL</w:t>
            </w:r>
          </w:p>
        </w:tc>
        <w:tc>
          <w:tcPr>
            <w:tcW w:w="1620" w:type="dxa"/>
          </w:tcPr>
          <w:p w:rsidR="00B447C2" w:rsidRPr="006C39C3" w:rsidRDefault="00432B46" w:rsidP="00B447C2">
            <w:pPr>
              <w:jc w:val="right"/>
            </w:pPr>
            <w:r w:rsidRPr="006C39C3">
              <w:t>100,000.00</w:t>
            </w:r>
          </w:p>
        </w:tc>
      </w:tr>
    </w:tbl>
    <w:p w:rsidR="00432B46" w:rsidRPr="006C39C3" w:rsidRDefault="00432B46" w:rsidP="003A7A1D">
      <w:pPr>
        <w:pStyle w:val="Heading2"/>
      </w:pPr>
      <w:r w:rsidRPr="006C39C3">
        <w:t>VENDOR QUOTE:</w:t>
      </w:r>
    </w:p>
    <w:p w:rsidR="00432B46" w:rsidRPr="006C39C3" w:rsidRDefault="00432B46" w:rsidP="00432B46">
      <w:r w:rsidRPr="006C39C3">
        <w:t>B990007</w:t>
      </w:r>
    </w:p>
    <w:p w:rsidR="003A7A1D" w:rsidRPr="006C39C3" w:rsidRDefault="003A7A1D" w:rsidP="003A7A1D">
      <w:pPr>
        <w:pStyle w:val="Heading2"/>
      </w:pPr>
      <w:r w:rsidRPr="006C39C3">
        <w:t>VENDOR REF:</w:t>
      </w:r>
    </w:p>
    <w:p w:rsidR="0009763B" w:rsidRPr="006C39C3" w:rsidRDefault="00432B46" w:rsidP="0009763B">
      <w:r w:rsidRPr="006C39C3">
        <w:t>C. THOMAS</w:t>
      </w:r>
    </w:p>
    <w:p w:rsidR="003A7A1D" w:rsidRPr="006C39C3" w:rsidRDefault="003A7A1D" w:rsidP="001A3BAB">
      <w:pPr>
        <w:pStyle w:val="Heading3"/>
      </w:pPr>
      <w:r w:rsidRPr="006C39C3">
        <w:t>Phone:</w:t>
      </w:r>
    </w:p>
    <w:p w:rsidR="00894FF9" w:rsidRPr="006C39C3" w:rsidRDefault="00432B46" w:rsidP="00894FF9">
      <w:r w:rsidRPr="006C39C3">
        <w:t>661-589-9141</w:t>
      </w:r>
    </w:p>
    <w:p w:rsidR="00CF2DA1" w:rsidRPr="006C39C3" w:rsidRDefault="00CF2DA1" w:rsidP="00894FF9"/>
    <w:tbl>
      <w:tblPr>
        <w:tblStyle w:val="TableGrid1"/>
        <w:tblW w:w="0" w:type="auto"/>
        <w:tblLook w:val="04A0" w:firstRow="1" w:lastRow="0" w:firstColumn="1" w:lastColumn="0" w:noHBand="0" w:noVBand="1"/>
      </w:tblPr>
      <w:tblGrid>
        <w:gridCol w:w="895"/>
        <w:gridCol w:w="1080"/>
        <w:gridCol w:w="1890"/>
        <w:gridCol w:w="2250"/>
        <w:gridCol w:w="2250"/>
      </w:tblGrid>
      <w:tr w:rsidR="00416E96" w:rsidRPr="006C39C3" w:rsidTr="009F6928">
        <w:tc>
          <w:tcPr>
            <w:tcW w:w="895" w:type="dxa"/>
          </w:tcPr>
          <w:p w:rsidR="00416E96" w:rsidRPr="006C39C3" w:rsidRDefault="00416E96" w:rsidP="00CF2DA1">
            <w:r w:rsidRPr="006C39C3">
              <w:t>cc</w:t>
            </w:r>
          </w:p>
        </w:tc>
        <w:tc>
          <w:tcPr>
            <w:tcW w:w="1080" w:type="dxa"/>
          </w:tcPr>
          <w:p w:rsidR="00416E96" w:rsidRPr="006C39C3" w:rsidRDefault="00416E96" w:rsidP="00CF2DA1">
            <w:r w:rsidRPr="006C39C3">
              <w:t>FY</w:t>
            </w:r>
          </w:p>
        </w:tc>
        <w:tc>
          <w:tcPr>
            <w:tcW w:w="1890" w:type="dxa"/>
          </w:tcPr>
          <w:p w:rsidR="00416E96" w:rsidRPr="006C39C3" w:rsidRDefault="00416E96" w:rsidP="00CF2DA1">
            <w:r w:rsidRPr="006C39C3">
              <w:t>ACCOUNT NO.</w:t>
            </w:r>
          </w:p>
        </w:tc>
        <w:tc>
          <w:tcPr>
            <w:tcW w:w="2250" w:type="dxa"/>
          </w:tcPr>
          <w:p w:rsidR="00416E96" w:rsidRPr="006C39C3" w:rsidRDefault="00416E96" w:rsidP="00CF2DA1">
            <w:r w:rsidRPr="006C39C3">
              <w:t xml:space="preserve">DEPT. </w:t>
            </w:r>
          </w:p>
        </w:tc>
        <w:tc>
          <w:tcPr>
            <w:tcW w:w="2250" w:type="dxa"/>
          </w:tcPr>
          <w:p w:rsidR="00416E96" w:rsidRPr="006C39C3" w:rsidRDefault="00416E96" w:rsidP="00CF2DA1">
            <w:r w:rsidRPr="006C39C3">
              <w:t>UNIT PRICE</w:t>
            </w:r>
          </w:p>
        </w:tc>
      </w:tr>
      <w:tr w:rsidR="00416E96" w:rsidRPr="006C39C3" w:rsidTr="009F6928">
        <w:tc>
          <w:tcPr>
            <w:tcW w:w="895" w:type="dxa"/>
          </w:tcPr>
          <w:p w:rsidR="00416E96" w:rsidRPr="006C39C3" w:rsidRDefault="00416E96" w:rsidP="00CF2DA1"/>
        </w:tc>
        <w:tc>
          <w:tcPr>
            <w:tcW w:w="1080" w:type="dxa"/>
          </w:tcPr>
          <w:p w:rsidR="00416E96" w:rsidRPr="006C39C3" w:rsidRDefault="00416E96" w:rsidP="00CF2DA1"/>
        </w:tc>
        <w:tc>
          <w:tcPr>
            <w:tcW w:w="1890" w:type="dxa"/>
          </w:tcPr>
          <w:p w:rsidR="00416E96" w:rsidRPr="006C39C3" w:rsidRDefault="00416E96" w:rsidP="00CF2DA1"/>
        </w:tc>
        <w:tc>
          <w:tcPr>
            <w:tcW w:w="2250" w:type="dxa"/>
          </w:tcPr>
          <w:p w:rsidR="00416E96" w:rsidRPr="006C39C3" w:rsidRDefault="00416E96" w:rsidP="00CF2DA1"/>
        </w:tc>
        <w:tc>
          <w:tcPr>
            <w:tcW w:w="2250" w:type="dxa"/>
          </w:tcPr>
          <w:p w:rsidR="00416E96" w:rsidRPr="006C39C3" w:rsidRDefault="00416E96" w:rsidP="00CF2DA1"/>
        </w:tc>
      </w:tr>
    </w:tbl>
    <w:p w:rsidR="00A309EB" w:rsidRPr="006C39C3" w:rsidRDefault="00A309EB" w:rsidP="00A309EB"/>
    <w:p w:rsidR="00FE00AC" w:rsidRPr="006C39C3" w:rsidRDefault="00FE00AC" w:rsidP="0078395F">
      <w:pPr>
        <w:pStyle w:val="Heading2"/>
      </w:pPr>
      <w:r w:rsidRPr="006C39C3">
        <w:t>PCC CD:</w:t>
      </w:r>
      <w:r w:rsidR="003F7DD2" w:rsidRPr="006C39C3">
        <w:t xml:space="preserve"> </w:t>
      </w:r>
    </w:p>
    <w:p w:rsidR="00FE00AC" w:rsidRPr="006C39C3" w:rsidRDefault="00FE00AC" w:rsidP="00FE00AC">
      <w:pPr>
        <w:pStyle w:val="Heading2"/>
      </w:pPr>
      <w:r w:rsidRPr="006C39C3">
        <w:t xml:space="preserve">TYPE FUND: </w:t>
      </w:r>
    </w:p>
    <w:p w:rsidR="00FE00AC" w:rsidRPr="006C39C3" w:rsidRDefault="006C39C3" w:rsidP="00FE00AC">
      <w:r w:rsidRPr="006C39C3">
        <w:t>F</w:t>
      </w:r>
      <w:r w:rsidR="00FE00AC" w:rsidRPr="006C39C3">
        <w:t xml:space="preserve"> TYPE ORDER: HIED</w:t>
      </w:r>
    </w:p>
    <w:p w:rsidR="00FE00AC" w:rsidRPr="006C39C3" w:rsidRDefault="00FE00AC" w:rsidP="00FE00AC">
      <w:r w:rsidRPr="006C39C3">
        <w:rPr>
          <w:rStyle w:val="Heading2Char"/>
        </w:rPr>
        <w:t>FOB:</w:t>
      </w:r>
      <w:r w:rsidRPr="006C39C3">
        <w:t xml:space="preserve"> </w:t>
      </w:r>
    </w:p>
    <w:p w:rsidR="0078395F" w:rsidRPr="006C39C3" w:rsidRDefault="0078395F" w:rsidP="00FE00AC">
      <w:r w:rsidRPr="006C39C3">
        <w:t>DESTINATION FRT INCLUDED</w:t>
      </w:r>
    </w:p>
    <w:p w:rsidR="00FE00AC" w:rsidRPr="006C39C3" w:rsidRDefault="00FE00AC" w:rsidP="00FE00AC">
      <w:r w:rsidRPr="006C39C3">
        <w:t>Texas A&amp;M University cannot accept collect freight shipments.</w:t>
      </w:r>
    </w:p>
    <w:p w:rsidR="00FE00AC" w:rsidRPr="006C39C3" w:rsidRDefault="00FE00AC" w:rsidP="00FE00AC">
      <w:r w:rsidRPr="006C39C3">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6C39C3" w:rsidRDefault="00FE00AC" w:rsidP="00FE00AC">
      <w:r w:rsidRPr="006C39C3">
        <w:t>The State of Texas is exempt from all Federal Excise Taxes.</w:t>
      </w:r>
    </w:p>
    <w:p w:rsidR="00FE00AC" w:rsidRPr="006C39C3" w:rsidRDefault="00FE00AC" w:rsidP="00FE00AC">
      <w:r w:rsidRPr="006C39C3">
        <w:t>STATE AND C</w:t>
      </w:r>
      <w:r w:rsidR="00E15949" w:rsidRPr="006C39C3">
        <w:t>I</w:t>
      </w:r>
      <w:r w:rsidRPr="006C39C3">
        <w:t>TY SALES TAX EXEMPTION CERTI</w:t>
      </w:r>
      <w:r w:rsidR="00E15949" w:rsidRPr="006C39C3">
        <w:t>FI</w:t>
      </w:r>
      <w:r w:rsidRPr="006C39C3">
        <w:t xml:space="preserve">CATE: The undersigned claims an exemption from taxes under </w:t>
      </w:r>
      <w:r w:rsidRPr="006C39C3">
        <w:lastRenderedPageBreak/>
        <w:t>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6C39C3" w:rsidRDefault="00FE00AC" w:rsidP="00FE00AC">
      <w:pPr>
        <w:pStyle w:val="Heading2"/>
      </w:pPr>
      <w:r w:rsidRPr="006C39C3">
        <w:t>Terms:</w:t>
      </w:r>
      <w:r w:rsidR="00F84795" w:rsidRPr="006C39C3">
        <w:t xml:space="preserve"> </w:t>
      </w:r>
    </w:p>
    <w:p w:rsidR="00FE00AC" w:rsidRPr="006C39C3" w:rsidRDefault="00F84795" w:rsidP="00B94DFA">
      <w:r w:rsidRPr="006C39C3">
        <w:t>N 30</w:t>
      </w:r>
    </w:p>
    <w:p w:rsidR="0078395F" w:rsidRPr="006C39C3" w:rsidRDefault="007A3D45" w:rsidP="007A3D45">
      <w:r w:rsidRPr="006C39C3">
        <w:t>IN ACCORDANCE WITH YOUR BID, SUPPLIES/EQUIPMENT MUST BE PLACED IN THE DEPARTMENT RECEIVING ROOM BY:</w:t>
      </w:r>
      <w:r w:rsidR="006C39C3" w:rsidRPr="006C39C3">
        <w:t xml:space="preserve"> 08/31/2019</w:t>
      </w:r>
    </w:p>
    <w:p w:rsidR="007A3D45" w:rsidRPr="006C39C3" w:rsidRDefault="007A3D45" w:rsidP="007A3D45">
      <w:r w:rsidRPr="006C39C3">
        <w:t>This Order is not valid unless signed by the Purchasing Agent</w:t>
      </w:r>
    </w:p>
    <w:p w:rsidR="007A3D45" w:rsidRPr="006C39C3" w:rsidRDefault="007A3D45" w:rsidP="007A3D45">
      <w:pPr>
        <w:rPr>
          <w:b/>
        </w:rPr>
      </w:pPr>
      <w:r w:rsidRPr="006C39C3">
        <w:rPr>
          <w:b/>
        </w:rPr>
        <w:t>Signature inserted here.</w:t>
      </w:r>
    </w:p>
    <w:p w:rsidR="007A3D45" w:rsidRPr="006C39C3" w:rsidRDefault="007A3D45" w:rsidP="007A3D45">
      <w:r w:rsidRPr="006C39C3">
        <w:t>Purchasing Agent for</w:t>
      </w:r>
    </w:p>
    <w:p w:rsidR="00F4714A" w:rsidRPr="006C39C3" w:rsidRDefault="007A3D45" w:rsidP="007A3D45">
      <w:r w:rsidRPr="006C39C3">
        <w:t>TEXAS A&amp;M ENGINEER</w:t>
      </w:r>
      <w:r w:rsidR="00E15949" w:rsidRPr="006C39C3">
        <w:t>I</w:t>
      </w:r>
      <w:r w:rsidRPr="006C39C3">
        <w:t>NG EXTENSION SERVIC</w:t>
      </w:r>
      <w:r w:rsidR="00F4714A" w:rsidRPr="006C39C3">
        <w:t>E</w:t>
      </w:r>
    </w:p>
    <w:p w:rsidR="007A3D45" w:rsidRPr="007A3D45" w:rsidRDefault="00E15949" w:rsidP="007A3D45">
      <w:r w:rsidRPr="006C39C3">
        <w:t>Phone</w:t>
      </w:r>
      <w:r w:rsidR="007A3D45" w:rsidRPr="006C39C3">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85242906"/>
    <w:lvl w:ilvl="0" w:tplc="0409000F">
      <w:start w:val="1"/>
      <w:numFmt w:val="decimal"/>
      <w:lvlText w:val="%1."/>
      <w:lvlJc w:val="left"/>
      <w:pPr>
        <w:ind w:left="720" w:hanging="360"/>
      </w:pPr>
    </w:lvl>
    <w:lvl w:ilvl="1" w:tplc="48E00878">
      <w:start w:val="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717F9"/>
    <w:multiLevelType w:val="hybridMultilevel"/>
    <w:tmpl w:val="97D6997E"/>
    <w:lvl w:ilvl="0" w:tplc="858E36D2">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80D41"/>
    <w:multiLevelType w:val="hybridMultilevel"/>
    <w:tmpl w:val="4720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B2748C"/>
    <w:multiLevelType w:val="hybridMultilevel"/>
    <w:tmpl w:val="F2F8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95127E"/>
    <w:multiLevelType w:val="hybridMultilevel"/>
    <w:tmpl w:val="63648A0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711F8"/>
    <w:multiLevelType w:val="hybridMultilevel"/>
    <w:tmpl w:val="3930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04936"/>
    <w:multiLevelType w:val="hybridMultilevel"/>
    <w:tmpl w:val="DCC8694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1"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63234"/>
    <w:multiLevelType w:val="hybridMultilevel"/>
    <w:tmpl w:val="43E0705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3"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20E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16" w15:restartNumberingAfterBreak="0">
    <w:nsid w:val="76D05CDA"/>
    <w:multiLevelType w:val="hybridMultilevel"/>
    <w:tmpl w:val="B380A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EB76D8"/>
    <w:multiLevelType w:val="hybridMultilevel"/>
    <w:tmpl w:val="2160D326"/>
    <w:lvl w:ilvl="0" w:tplc="04090001">
      <w:start w:val="1"/>
      <w:numFmt w:val="bullet"/>
      <w:lvlText w:val=""/>
      <w:lvlJc w:val="left"/>
      <w:pPr>
        <w:ind w:left="720" w:hanging="360"/>
      </w:pPr>
      <w:rPr>
        <w:rFonts w:ascii="Symbol" w:hAnsi="Symbol" w:hint="default"/>
      </w:rPr>
    </w:lvl>
    <w:lvl w:ilvl="1" w:tplc="48E00878">
      <w:start w:val="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
  </w:num>
  <w:num w:numId="4">
    <w:abstractNumId w:val="13"/>
  </w:num>
  <w:num w:numId="5">
    <w:abstractNumId w:val="14"/>
  </w:num>
  <w:num w:numId="6">
    <w:abstractNumId w:val="4"/>
  </w:num>
  <w:num w:numId="7">
    <w:abstractNumId w:val="6"/>
  </w:num>
  <w:num w:numId="8">
    <w:abstractNumId w:val="0"/>
  </w:num>
  <w:num w:numId="9">
    <w:abstractNumId w:val="5"/>
  </w:num>
  <w:num w:numId="10">
    <w:abstractNumId w:val="3"/>
  </w:num>
  <w:num w:numId="11">
    <w:abstractNumId w:val="16"/>
  </w:num>
  <w:num w:numId="12">
    <w:abstractNumId w:val="7"/>
  </w:num>
  <w:num w:numId="13">
    <w:abstractNumId w:val="10"/>
  </w:num>
  <w:num w:numId="14">
    <w:abstractNumId w:val="12"/>
  </w:num>
  <w:num w:numId="15">
    <w:abstractNumId w:val="17"/>
  </w:num>
  <w:num w:numId="16">
    <w:abstractNumId w:val="9"/>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675B3"/>
    <w:rsid w:val="0009763B"/>
    <w:rsid w:val="000F5683"/>
    <w:rsid w:val="001275C9"/>
    <w:rsid w:val="001A3BAB"/>
    <w:rsid w:val="001B10A7"/>
    <w:rsid w:val="001B387F"/>
    <w:rsid w:val="001D58F3"/>
    <w:rsid w:val="001E049F"/>
    <w:rsid w:val="003034DB"/>
    <w:rsid w:val="00360C47"/>
    <w:rsid w:val="00387F55"/>
    <w:rsid w:val="003A7A1D"/>
    <w:rsid w:val="003F7DD2"/>
    <w:rsid w:val="00416E96"/>
    <w:rsid w:val="004325F7"/>
    <w:rsid w:val="00432B46"/>
    <w:rsid w:val="004522BA"/>
    <w:rsid w:val="004614A8"/>
    <w:rsid w:val="0047243A"/>
    <w:rsid w:val="00531A15"/>
    <w:rsid w:val="00541ECF"/>
    <w:rsid w:val="00542C2C"/>
    <w:rsid w:val="005B28EA"/>
    <w:rsid w:val="005F27E7"/>
    <w:rsid w:val="00604D93"/>
    <w:rsid w:val="006169E9"/>
    <w:rsid w:val="00644AD8"/>
    <w:rsid w:val="00691390"/>
    <w:rsid w:val="006C39C3"/>
    <w:rsid w:val="006F4D3C"/>
    <w:rsid w:val="00736D9A"/>
    <w:rsid w:val="00773BCF"/>
    <w:rsid w:val="0078395F"/>
    <w:rsid w:val="00795C88"/>
    <w:rsid w:val="007A3D45"/>
    <w:rsid w:val="007A624A"/>
    <w:rsid w:val="007C747E"/>
    <w:rsid w:val="007C7C36"/>
    <w:rsid w:val="008534F5"/>
    <w:rsid w:val="0087257E"/>
    <w:rsid w:val="008757A6"/>
    <w:rsid w:val="00894FF9"/>
    <w:rsid w:val="0090627D"/>
    <w:rsid w:val="009220F4"/>
    <w:rsid w:val="0094465B"/>
    <w:rsid w:val="00A309EB"/>
    <w:rsid w:val="00A4419F"/>
    <w:rsid w:val="00B447C2"/>
    <w:rsid w:val="00B94771"/>
    <w:rsid w:val="00B94DFA"/>
    <w:rsid w:val="00C22C45"/>
    <w:rsid w:val="00C4315B"/>
    <w:rsid w:val="00C75C3C"/>
    <w:rsid w:val="00CD3BF9"/>
    <w:rsid w:val="00CF2DA1"/>
    <w:rsid w:val="00D05153"/>
    <w:rsid w:val="00D55128"/>
    <w:rsid w:val="00D65262"/>
    <w:rsid w:val="00DB093C"/>
    <w:rsid w:val="00DB0C9A"/>
    <w:rsid w:val="00DC61F7"/>
    <w:rsid w:val="00E15949"/>
    <w:rsid w:val="00EB36A9"/>
    <w:rsid w:val="00EE7E35"/>
    <w:rsid w:val="00EF2BEF"/>
    <w:rsid w:val="00F023D4"/>
    <w:rsid w:val="00F26874"/>
    <w:rsid w:val="00F31C51"/>
    <w:rsid w:val="00F4714A"/>
    <w:rsid w:val="00F8321D"/>
    <w:rsid w:val="00F84795"/>
    <w:rsid w:val="00F93B42"/>
    <w:rsid w:val="00FA79F6"/>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6BF5"/>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 w:type="table" w:customStyle="1" w:styleId="TableGrid1">
    <w:name w:val="Table Grid1"/>
    <w:basedOn w:val="TableNormal"/>
    <w:next w:val="TableGrid"/>
    <w:uiPriority w:val="39"/>
    <w:rsid w:val="00CF2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tte.tschirhart@teex.tamu.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alvin.coffer@teex.tamu.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homas@bpssg.com" TargetMode="External"/><Relationship Id="rId11" Type="http://schemas.openxmlformats.org/officeDocument/2006/relationships/theme" Target="theme/theme1.xml"/><Relationship Id="rId5" Type="http://schemas.openxmlformats.org/officeDocument/2006/relationships/hyperlink" Target="HTTP://ESBD.CPA.STATE.TX.US/"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ndow.state.tx.us/procurement/prog/hub/hubsubcontracting-pla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MY66YAHYJ5H2-11-1473</_dlc_DocId>
    <_dlc_DocIdUrl xmlns="569d94ef-f165-41d8-9852-35ba296811c5">
      <Url>https://teex.org/_layouts/15/DocIdRedir.aspx?ID=MY66YAHYJ5H2-11-1473</Url>
      <Description>MY66YAHYJ5H2-11-1473</Description>
    </_dlc_DocIdUrl>
  </documentManagement>
</p:properties>
</file>

<file path=customXml/itemProps1.xml><?xml version="1.0" encoding="utf-8"?>
<ds:datastoreItem xmlns:ds="http://schemas.openxmlformats.org/officeDocument/2006/customXml" ds:itemID="{1663D238-BC81-462A-BD84-D2BA74095AFD}"/>
</file>

<file path=customXml/itemProps2.xml><?xml version="1.0" encoding="utf-8"?>
<ds:datastoreItem xmlns:ds="http://schemas.openxmlformats.org/officeDocument/2006/customXml" ds:itemID="{E9696CB4-232A-494B-98A4-A6E0FA120048}"/>
</file>

<file path=customXml/itemProps3.xml><?xml version="1.0" encoding="utf-8"?>
<ds:datastoreItem xmlns:ds="http://schemas.openxmlformats.org/officeDocument/2006/customXml" ds:itemID="{1D94DD67-65F8-49D4-8422-9B1F131E2972}"/>
</file>

<file path=customXml/itemProps4.xml><?xml version="1.0" encoding="utf-8"?>
<ds:datastoreItem xmlns:ds="http://schemas.openxmlformats.org/officeDocument/2006/customXml" ds:itemID="{BA20D435-69B1-4BDF-AF57-C0E6DD4AC613}"/>
</file>

<file path=docProps/app.xml><?xml version="1.0" encoding="utf-8"?>
<Properties xmlns="http://schemas.openxmlformats.org/officeDocument/2006/extended-properties" xmlns:vt="http://schemas.openxmlformats.org/officeDocument/2006/docPropsVTypes">
  <Template>Normal</Template>
  <TotalTime>0</TotalTime>
  <Pages>8</Pages>
  <Words>3187</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2018-11-09T22:10:00Z</dcterms:created>
  <dcterms:modified xsi:type="dcterms:W3CDTF">2018-11-09T22:10:00Z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a7fbc20c-ff1e-460f-8742-9468add4e550</vt:lpwstr>
  </property>
</Properties>
</file>